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1D530" w14:textId="7C69380F" w:rsidR="004C6A3A" w:rsidRPr="000C3155" w:rsidRDefault="004E6CCA" w:rsidP="00AE3F92">
      <w:pPr>
        <w:spacing w:after="0" w:line="240" w:lineRule="auto"/>
        <w:ind w:left="7" w:right="0" w:firstLine="0"/>
        <w:rPr>
          <w:rFonts w:asciiTheme="majorHAnsi" w:hAnsiTheme="majorHAnsi"/>
        </w:rPr>
      </w:pPr>
      <w:r>
        <w:rPr>
          <w:rFonts w:asciiTheme="majorHAnsi" w:eastAsia="Calibri" w:hAnsiTheme="majorHAnsi" w:cs="Calibri"/>
          <w:noProof/>
        </w:rPr>
        <w:drawing>
          <wp:inline distT="0" distB="0" distL="0" distR="0" wp14:anchorId="6B9892C7" wp14:editId="7DF47AD5">
            <wp:extent cx="2800350" cy="1006995"/>
            <wp:effectExtent l="0" t="0" r="0" b="3175"/>
            <wp:docPr id="327296478" name="Slika 1" descr="Slika na kojoj se prikazuje tekst, posjetnica, logotip, Font&#10;&#10;Sadržaj generiran uz AI možda nije točan.">
              <a:extLst xmlns:a="http://schemas.openxmlformats.org/drawingml/2006/main">
                <a:ext uri="{FF2B5EF4-FFF2-40B4-BE49-F238E27FC236}">
                  <a16:creationId xmlns:a16="http://schemas.microsoft.com/office/drawing/2014/main" id="{4B6B1616-C6C9-4C7A-9E7D-A7E6B6812E9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296478" name="Slika 1" descr="Slika na kojoj se prikazuje tekst, posjetnica, logotip, Font&#10;&#10;Sadržaj generiran uz AI možda nije točan.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38" t="30226" r="8623" b="29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4028" cy="10155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94860" w:rsidRPr="000C3155">
        <w:rPr>
          <w:rFonts w:asciiTheme="majorHAnsi" w:eastAsia="Calibri" w:hAnsiTheme="majorHAnsi" w:cs="Calibri"/>
        </w:rPr>
        <w:t xml:space="preserve"> </w:t>
      </w:r>
    </w:p>
    <w:p w14:paraId="5A33AF78" w14:textId="77777777" w:rsidR="00C45FF4" w:rsidRDefault="00C45FF4" w:rsidP="00AE3F92">
      <w:pPr>
        <w:spacing w:after="0" w:line="240" w:lineRule="auto"/>
        <w:ind w:left="7" w:firstLine="0"/>
        <w:jc w:val="both"/>
        <w:rPr>
          <w:rFonts w:asciiTheme="majorHAnsi" w:hAnsiTheme="majorHAnsi"/>
          <w:highlight w:val="yellow"/>
        </w:rPr>
      </w:pPr>
    </w:p>
    <w:p w14:paraId="702E0D4E" w14:textId="77777777" w:rsidR="005C64D0" w:rsidRDefault="005C64D0" w:rsidP="00AE3F92">
      <w:pPr>
        <w:spacing w:after="0" w:line="240" w:lineRule="auto"/>
        <w:ind w:left="7" w:firstLine="0"/>
        <w:jc w:val="both"/>
        <w:rPr>
          <w:rFonts w:asciiTheme="majorHAnsi" w:hAnsiTheme="majorHAnsi"/>
        </w:rPr>
      </w:pPr>
    </w:p>
    <w:p w14:paraId="186246CF" w14:textId="77777777" w:rsidR="00981776" w:rsidRDefault="00294860" w:rsidP="00AE3F92">
      <w:pPr>
        <w:spacing w:after="0" w:line="240" w:lineRule="auto"/>
        <w:ind w:left="10" w:right="0"/>
        <w:jc w:val="center"/>
        <w:rPr>
          <w:rFonts w:asciiTheme="majorHAnsi" w:hAnsiTheme="majorHAnsi"/>
          <w:b/>
        </w:rPr>
      </w:pPr>
      <w:r w:rsidRPr="000C3155">
        <w:rPr>
          <w:rFonts w:asciiTheme="majorHAnsi" w:hAnsiTheme="majorHAnsi"/>
          <w:b/>
        </w:rPr>
        <w:t xml:space="preserve">NATJEČAJ </w:t>
      </w:r>
    </w:p>
    <w:p w14:paraId="7936B2D2" w14:textId="1CBA5AA8" w:rsidR="00981776" w:rsidRPr="0043290E" w:rsidRDefault="00981776" w:rsidP="00AE3F92">
      <w:pPr>
        <w:spacing w:after="0" w:line="240" w:lineRule="auto"/>
        <w:ind w:left="10" w:right="0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ZA</w:t>
      </w:r>
      <w:r w:rsidR="00054A01">
        <w:rPr>
          <w:rFonts w:asciiTheme="majorHAnsi" w:hAnsiTheme="majorHAnsi"/>
          <w:b/>
        </w:rPr>
        <w:t xml:space="preserve"> IZRADU </w:t>
      </w:r>
      <w:r>
        <w:rPr>
          <w:rFonts w:asciiTheme="majorHAnsi" w:hAnsiTheme="majorHAnsi"/>
          <w:b/>
        </w:rPr>
        <w:t>PRIJEDLOG</w:t>
      </w:r>
      <w:r w:rsidR="00054A01">
        <w:rPr>
          <w:rFonts w:asciiTheme="majorHAnsi" w:hAnsiTheme="majorHAnsi"/>
          <w:b/>
        </w:rPr>
        <w:t>A</w:t>
      </w:r>
      <w:r>
        <w:rPr>
          <w:rFonts w:asciiTheme="majorHAnsi" w:hAnsiTheme="majorHAnsi"/>
          <w:b/>
        </w:rPr>
        <w:t xml:space="preserve"> VIZUALNOG </w:t>
      </w:r>
      <w:r w:rsidRPr="0043290E">
        <w:rPr>
          <w:rFonts w:asciiTheme="majorHAnsi" w:hAnsiTheme="majorHAnsi"/>
          <w:b/>
        </w:rPr>
        <w:t>IDENTITETA</w:t>
      </w:r>
      <w:r w:rsidR="00841855" w:rsidRPr="0043290E">
        <w:rPr>
          <w:rFonts w:asciiTheme="majorHAnsi" w:hAnsiTheme="majorHAnsi"/>
          <w:b/>
        </w:rPr>
        <w:t xml:space="preserve"> IZLOŽBENOG PROGRAMA</w:t>
      </w:r>
      <w:r w:rsidR="0045665C" w:rsidRPr="0043290E">
        <w:rPr>
          <w:rFonts w:asciiTheme="majorHAnsi" w:hAnsiTheme="majorHAnsi"/>
          <w:b/>
        </w:rPr>
        <w:t xml:space="preserve"> </w:t>
      </w:r>
    </w:p>
    <w:p w14:paraId="243227D8" w14:textId="77777777" w:rsidR="00AE3F92" w:rsidRPr="0043290E" w:rsidRDefault="00AE3F92" w:rsidP="00AE3F92">
      <w:pPr>
        <w:spacing w:after="0" w:line="240" w:lineRule="auto"/>
        <w:ind w:left="10" w:right="0"/>
        <w:jc w:val="center"/>
        <w:rPr>
          <w:rFonts w:asciiTheme="majorHAnsi" w:hAnsiTheme="majorHAnsi"/>
          <w:b/>
        </w:rPr>
      </w:pPr>
    </w:p>
    <w:p w14:paraId="5A57CF61" w14:textId="77777777" w:rsidR="00AE3F92" w:rsidRPr="0043290E" w:rsidRDefault="00AE3F92" w:rsidP="00AE3F92">
      <w:pPr>
        <w:spacing w:after="0" w:line="240" w:lineRule="auto"/>
        <w:ind w:left="10" w:right="0"/>
        <w:jc w:val="center"/>
        <w:rPr>
          <w:rFonts w:asciiTheme="majorHAnsi" w:hAnsiTheme="majorHAnsi"/>
          <w:b/>
        </w:rPr>
      </w:pPr>
    </w:p>
    <w:p w14:paraId="656641C8" w14:textId="22DFFEF9" w:rsidR="004C6A3A" w:rsidRPr="0043290E" w:rsidRDefault="00E42A89" w:rsidP="00E42A89">
      <w:pPr>
        <w:spacing w:after="0" w:line="240" w:lineRule="auto"/>
        <w:ind w:right="0"/>
        <w:rPr>
          <w:rFonts w:asciiTheme="majorHAnsi" w:hAnsiTheme="majorHAnsi"/>
        </w:rPr>
      </w:pPr>
      <w:r w:rsidRPr="0043290E">
        <w:rPr>
          <w:rFonts w:asciiTheme="majorHAnsi" w:hAnsiTheme="majorHAnsi"/>
          <w:b/>
        </w:rPr>
        <w:t xml:space="preserve">1. </w:t>
      </w:r>
      <w:r w:rsidR="00294860" w:rsidRPr="0043290E">
        <w:rPr>
          <w:rFonts w:asciiTheme="majorHAnsi" w:hAnsiTheme="majorHAnsi"/>
          <w:b/>
        </w:rPr>
        <w:t xml:space="preserve">UVOD </w:t>
      </w:r>
    </w:p>
    <w:p w14:paraId="51EBC9E8" w14:textId="5E72D08A" w:rsidR="00054A01" w:rsidRPr="0043290E" w:rsidRDefault="00054A01" w:rsidP="00B66050">
      <w:pPr>
        <w:spacing w:after="0" w:line="240" w:lineRule="auto"/>
        <w:ind w:left="2" w:right="25"/>
        <w:jc w:val="both"/>
        <w:rPr>
          <w:rFonts w:asciiTheme="majorHAnsi" w:hAnsiTheme="majorHAnsi"/>
        </w:rPr>
      </w:pPr>
      <w:r w:rsidRPr="0043290E">
        <w:rPr>
          <w:rFonts w:asciiTheme="majorHAnsi" w:hAnsiTheme="majorHAnsi"/>
        </w:rPr>
        <w:t xml:space="preserve">Muzej grada Rovinja </w:t>
      </w:r>
      <w:r w:rsidR="00E52C8B" w:rsidRPr="0043290E">
        <w:rPr>
          <w:rFonts w:asciiTheme="majorHAnsi" w:hAnsiTheme="majorHAnsi"/>
        </w:rPr>
        <w:t>–</w:t>
      </w:r>
      <w:r w:rsidRPr="0043290E">
        <w:rPr>
          <w:rFonts w:asciiTheme="majorHAnsi" w:hAnsiTheme="majorHAnsi"/>
        </w:rPr>
        <w:t xml:space="preserve"> Rovigno</w:t>
      </w:r>
      <w:r w:rsidR="00B66050" w:rsidRPr="0043290E">
        <w:rPr>
          <w:rFonts w:asciiTheme="majorHAnsi" w:hAnsiTheme="majorHAnsi"/>
        </w:rPr>
        <w:t xml:space="preserve"> </w:t>
      </w:r>
      <w:r w:rsidR="001F3F95" w:rsidRPr="0043290E">
        <w:rPr>
          <w:rFonts w:asciiTheme="majorHAnsi" w:hAnsiTheme="majorHAnsi"/>
        </w:rPr>
        <w:t xml:space="preserve">(dalje </w:t>
      </w:r>
      <w:r w:rsidR="00644B11" w:rsidRPr="0043290E">
        <w:rPr>
          <w:rFonts w:asciiTheme="majorHAnsi" w:hAnsiTheme="majorHAnsi"/>
        </w:rPr>
        <w:t>u teks</w:t>
      </w:r>
      <w:r w:rsidR="00275172" w:rsidRPr="0043290E">
        <w:rPr>
          <w:rFonts w:asciiTheme="majorHAnsi" w:hAnsiTheme="majorHAnsi"/>
        </w:rPr>
        <w:t>tu: M</w:t>
      </w:r>
      <w:r w:rsidR="00D56357" w:rsidRPr="0043290E">
        <w:rPr>
          <w:rFonts w:asciiTheme="majorHAnsi" w:hAnsiTheme="majorHAnsi"/>
        </w:rPr>
        <w:t xml:space="preserve">uzej) </w:t>
      </w:r>
      <w:r w:rsidRPr="0043290E">
        <w:rPr>
          <w:rFonts w:asciiTheme="majorHAnsi" w:hAnsiTheme="majorHAnsi"/>
        </w:rPr>
        <w:t xml:space="preserve">poziva studente </w:t>
      </w:r>
      <w:r w:rsidR="00F44035" w:rsidRPr="0043290E">
        <w:rPr>
          <w:rFonts w:asciiTheme="majorHAnsi" w:hAnsiTheme="majorHAnsi"/>
        </w:rPr>
        <w:t>Aka</w:t>
      </w:r>
      <w:r w:rsidR="00EE6472" w:rsidRPr="0043290E">
        <w:rPr>
          <w:rFonts w:asciiTheme="majorHAnsi" w:hAnsiTheme="majorHAnsi"/>
        </w:rPr>
        <w:t>demije</w:t>
      </w:r>
      <w:r w:rsidR="00587C68" w:rsidRPr="0043290E">
        <w:rPr>
          <w:rFonts w:asciiTheme="majorHAnsi" w:hAnsiTheme="majorHAnsi"/>
        </w:rPr>
        <w:t xml:space="preserve"> </w:t>
      </w:r>
      <w:r w:rsidR="001F0ED1" w:rsidRPr="0043290E">
        <w:rPr>
          <w:rFonts w:asciiTheme="majorHAnsi" w:hAnsiTheme="majorHAnsi"/>
        </w:rPr>
        <w:t>pr</w:t>
      </w:r>
      <w:r w:rsidR="00F24BF6" w:rsidRPr="0043290E">
        <w:rPr>
          <w:rFonts w:asciiTheme="majorHAnsi" w:hAnsiTheme="majorHAnsi"/>
        </w:rPr>
        <w:t>imijenj</w:t>
      </w:r>
      <w:r w:rsidR="00524CAE" w:rsidRPr="0043290E">
        <w:rPr>
          <w:rFonts w:asciiTheme="majorHAnsi" w:hAnsiTheme="majorHAnsi"/>
        </w:rPr>
        <w:t>enih um</w:t>
      </w:r>
      <w:r w:rsidR="00AC1943" w:rsidRPr="0043290E">
        <w:rPr>
          <w:rFonts w:asciiTheme="majorHAnsi" w:hAnsiTheme="majorHAnsi"/>
        </w:rPr>
        <w:t>jetnosti</w:t>
      </w:r>
      <w:r w:rsidR="008D6A3C" w:rsidRPr="0043290E">
        <w:rPr>
          <w:rFonts w:asciiTheme="majorHAnsi" w:hAnsiTheme="majorHAnsi"/>
        </w:rPr>
        <w:t xml:space="preserve"> </w:t>
      </w:r>
      <w:r w:rsidR="00167085" w:rsidRPr="0043290E">
        <w:rPr>
          <w:rFonts w:asciiTheme="majorHAnsi" w:hAnsiTheme="majorHAnsi"/>
        </w:rPr>
        <w:t xml:space="preserve">u </w:t>
      </w:r>
      <w:r w:rsidR="00FA587D" w:rsidRPr="0043290E">
        <w:rPr>
          <w:rFonts w:asciiTheme="majorHAnsi" w:hAnsiTheme="majorHAnsi"/>
        </w:rPr>
        <w:t xml:space="preserve">Rijeci </w:t>
      </w:r>
      <w:r w:rsidR="00424204" w:rsidRPr="0043290E">
        <w:rPr>
          <w:rFonts w:asciiTheme="majorHAnsi" w:hAnsiTheme="majorHAnsi"/>
        </w:rPr>
        <w:t xml:space="preserve">(dalje </w:t>
      </w:r>
      <w:r w:rsidR="002A730E" w:rsidRPr="0043290E">
        <w:rPr>
          <w:rFonts w:asciiTheme="majorHAnsi" w:hAnsiTheme="majorHAnsi"/>
        </w:rPr>
        <w:t>u tek</w:t>
      </w:r>
      <w:r w:rsidR="00AA0BD6" w:rsidRPr="0043290E">
        <w:rPr>
          <w:rFonts w:asciiTheme="majorHAnsi" w:hAnsiTheme="majorHAnsi"/>
        </w:rPr>
        <w:t>st</w:t>
      </w:r>
      <w:r w:rsidR="00EA4EB4" w:rsidRPr="0043290E">
        <w:rPr>
          <w:rFonts w:asciiTheme="majorHAnsi" w:hAnsiTheme="majorHAnsi"/>
        </w:rPr>
        <w:t xml:space="preserve">u: </w:t>
      </w:r>
      <w:r w:rsidRPr="0043290E">
        <w:rPr>
          <w:rFonts w:asciiTheme="majorHAnsi" w:hAnsiTheme="majorHAnsi"/>
        </w:rPr>
        <w:t>APURI</w:t>
      </w:r>
      <w:r w:rsidR="00FC7FAF" w:rsidRPr="0043290E">
        <w:rPr>
          <w:rFonts w:asciiTheme="majorHAnsi" w:hAnsiTheme="majorHAnsi"/>
        </w:rPr>
        <w:t>)</w:t>
      </w:r>
      <w:r w:rsidRPr="0043290E">
        <w:rPr>
          <w:rFonts w:asciiTheme="majorHAnsi" w:hAnsiTheme="majorHAnsi"/>
        </w:rPr>
        <w:t xml:space="preserve"> da se prijave na </w:t>
      </w:r>
      <w:r w:rsidR="00C9192A" w:rsidRPr="0043290E">
        <w:rPr>
          <w:rFonts w:asciiTheme="majorHAnsi" w:hAnsiTheme="majorHAnsi"/>
        </w:rPr>
        <w:t>N</w:t>
      </w:r>
      <w:r w:rsidRPr="0043290E">
        <w:rPr>
          <w:rFonts w:asciiTheme="majorHAnsi" w:hAnsiTheme="majorHAnsi"/>
        </w:rPr>
        <w:t xml:space="preserve">atječaj </w:t>
      </w:r>
      <w:r w:rsidR="00ED0796" w:rsidRPr="0043290E">
        <w:rPr>
          <w:rFonts w:asciiTheme="majorHAnsi" w:hAnsiTheme="majorHAnsi"/>
        </w:rPr>
        <w:t>za izradu prijedloga vizualnog identiteta</w:t>
      </w:r>
      <w:r w:rsidRPr="0043290E">
        <w:rPr>
          <w:rFonts w:asciiTheme="majorHAnsi" w:hAnsiTheme="majorHAnsi"/>
        </w:rPr>
        <w:t xml:space="preserve"> izložbenog programa posvećenog umjetniku Brunu </w:t>
      </w:r>
      <w:proofErr w:type="spellStart"/>
      <w:r w:rsidRPr="0043290E">
        <w:rPr>
          <w:rFonts w:asciiTheme="majorHAnsi" w:hAnsiTheme="majorHAnsi"/>
        </w:rPr>
        <w:t>Mascarelliju</w:t>
      </w:r>
      <w:proofErr w:type="spellEnd"/>
      <w:r w:rsidRPr="0043290E">
        <w:rPr>
          <w:rFonts w:asciiTheme="majorHAnsi" w:hAnsiTheme="majorHAnsi"/>
        </w:rPr>
        <w:t xml:space="preserve"> koji će se održati u Muzeju.</w:t>
      </w:r>
    </w:p>
    <w:p w14:paraId="454B8743" w14:textId="77777777" w:rsidR="00054A01" w:rsidRPr="0043290E" w:rsidRDefault="00054A01" w:rsidP="00A4458A">
      <w:pPr>
        <w:spacing w:after="0" w:line="240" w:lineRule="auto"/>
        <w:ind w:left="2" w:right="25"/>
        <w:jc w:val="both"/>
        <w:rPr>
          <w:rFonts w:asciiTheme="majorHAnsi" w:hAnsiTheme="majorHAnsi"/>
        </w:rPr>
      </w:pPr>
    </w:p>
    <w:p w14:paraId="309DCB47" w14:textId="0DE1CCE6" w:rsidR="00054A01" w:rsidRPr="000C3155" w:rsidRDefault="00054A01" w:rsidP="00A4458A">
      <w:pPr>
        <w:spacing w:after="0" w:line="240" w:lineRule="auto"/>
        <w:ind w:left="2" w:right="25"/>
        <w:jc w:val="both"/>
        <w:rPr>
          <w:rFonts w:asciiTheme="majorHAnsi" w:hAnsiTheme="majorHAnsi"/>
        </w:rPr>
      </w:pPr>
      <w:r w:rsidRPr="0043290E">
        <w:rPr>
          <w:rFonts w:asciiTheme="majorHAnsi" w:hAnsiTheme="majorHAnsi"/>
        </w:rPr>
        <w:t xml:space="preserve">Cilj ovog poziva je uključiti studente u izvannastavne aktivnosti te im ponuditi mogućnost kreiranja </w:t>
      </w:r>
      <w:r w:rsidR="00BD1402" w:rsidRPr="0043290E">
        <w:rPr>
          <w:rFonts w:asciiTheme="majorHAnsi" w:hAnsiTheme="majorHAnsi"/>
        </w:rPr>
        <w:t>vizualnog identiteta izložbenog programa</w:t>
      </w:r>
      <w:r w:rsidRPr="0043290E">
        <w:rPr>
          <w:rFonts w:asciiTheme="majorHAnsi" w:hAnsiTheme="majorHAnsi"/>
        </w:rPr>
        <w:t>.</w:t>
      </w:r>
      <w:r w:rsidRPr="000C3155">
        <w:rPr>
          <w:rFonts w:asciiTheme="majorHAnsi" w:hAnsiTheme="majorHAnsi"/>
        </w:rPr>
        <w:t xml:space="preserve"> </w:t>
      </w:r>
    </w:p>
    <w:p w14:paraId="308C2674" w14:textId="77777777" w:rsidR="00054A01" w:rsidRDefault="00054A01" w:rsidP="00A4458A">
      <w:pPr>
        <w:spacing w:after="0" w:line="240" w:lineRule="auto"/>
        <w:ind w:left="2" w:right="25"/>
        <w:jc w:val="both"/>
        <w:rPr>
          <w:rFonts w:asciiTheme="majorHAnsi" w:hAnsiTheme="majorHAnsi"/>
        </w:rPr>
      </w:pPr>
    </w:p>
    <w:p w14:paraId="0BAC0ACF" w14:textId="77777777" w:rsidR="00054A01" w:rsidRDefault="00054A01" w:rsidP="00A4458A">
      <w:pPr>
        <w:spacing w:after="0" w:line="240" w:lineRule="auto"/>
        <w:ind w:left="2" w:right="25"/>
        <w:jc w:val="both"/>
        <w:rPr>
          <w:rFonts w:asciiTheme="majorHAnsi" w:hAnsiTheme="majorHAnsi"/>
        </w:rPr>
      </w:pPr>
      <w:r w:rsidRPr="000C3155">
        <w:rPr>
          <w:rFonts w:asciiTheme="majorHAnsi" w:hAnsiTheme="majorHAnsi"/>
        </w:rPr>
        <w:t xml:space="preserve">Riječi i pojmovi koji imaju rodno značenje korišteni u ovom Natječaju odnose se jednako na muški i ženski rod, bez obzira jesu li korišteni u muškom ili ženskom rodu. </w:t>
      </w:r>
    </w:p>
    <w:p w14:paraId="39BF05B5" w14:textId="77777777" w:rsidR="00054A01" w:rsidRDefault="00054A01" w:rsidP="00054A01">
      <w:pPr>
        <w:spacing w:after="0" w:line="240" w:lineRule="auto"/>
        <w:ind w:left="2" w:right="25"/>
        <w:rPr>
          <w:rFonts w:asciiTheme="majorHAnsi" w:hAnsiTheme="majorHAnsi"/>
        </w:rPr>
      </w:pPr>
    </w:p>
    <w:p w14:paraId="2C22ED76" w14:textId="05531EA1" w:rsidR="00E345DF" w:rsidRDefault="00FB40F3" w:rsidP="00054A01">
      <w:pPr>
        <w:spacing w:after="0" w:line="240" w:lineRule="auto"/>
        <w:ind w:left="2" w:right="25"/>
        <w:rPr>
          <w:rFonts w:asciiTheme="majorHAnsi" w:hAnsiTheme="majorHAnsi"/>
        </w:rPr>
      </w:pPr>
      <w:r>
        <w:rPr>
          <w:rFonts w:asciiTheme="majorHAnsi" w:hAnsiTheme="majorHAnsi"/>
        </w:rPr>
        <w:t>Na</w:t>
      </w:r>
      <w:r w:rsidR="00AC326B">
        <w:rPr>
          <w:rFonts w:asciiTheme="majorHAnsi" w:hAnsiTheme="majorHAnsi"/>
        </w:rPr>
        <w:t>tje</w:t>
      </w:r>
      <w:r w:rsidR="00DB463A">
        <w:rPr>
          <w:rFonts w:asciiTheme="majorHAnsi" w:hAnsiTheme="majorHAnsi"/>
        </w:rPr>
        <w:t>čaj</w:t>
      </w:r>
      <w:r w:rsidR="001D56CF">
        <w:rPr>
          <w:rFonts w:asciiTheme="majorHAnsi" w:hAnsiTheme="majorHAnsi"/>
        </w:rPr>
        <w:t xml:space="preserve"> </w:t>
      </w:r>
      <w:r w:rsidR="006359D4">
        <w:rPr>
          <w:rFonts w:asciiTheme="majorHAnsi" w:hAnsiTheme="majorHAnsi"/>
        </w:rPr>
        <w:t>raspis</w:t>
      </w:r>
      <w:r w:rsidR="002911BF">
        <w:rPr>
          <w:rFonts w:asciiTheme="majorHAnsi" w:hAnsiTheme="majorHAnsi"/>
        </w:rPr>
        <w:t>uje</w:t>
      </w:r>
      <w:r w:rsidR="00F33A5D">
        <w:rPr>
          <w:rFonts w:asciiTheme="majorHAnsi" w:hAnsiTheme="majorHAnsi"/>
        </w:rPr>
        <w:t>:</w:t>
      </w:r>
    </w:p>
    <w:p w14:paraId="7971787C" w14:textId="095CED4E" w:rsidR="00F33A5D" w:rsidRDefault="00284DFD" w:rsidP="00054A01">
      <w:pPr>
        <w:spacing w:after="0" w:line="240" w:lineRule="auto"/>
        <w:ind w:left="2" w:right="25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Muzej </w:t>
      </w:r>
      <w:r w:rsidR="00C62DAF">
        <w:rPr>
          <w:rFonts w:asciiTheme="majorHAnsi" w:hAnsiTheme="majorHAnsi"/>
        </w:rPr>
        <w:t>gra</w:t>
      </w:r>
      <w:r w:rsidR="00591700">
        <w:rPr>
          <w:rFonts w:asciiTheme="majorHAnsi" w:hAnsiTheme="majorHAnsi"/>
        </w:rPr>
        <w:t>da Rovi</w:t>
      </w:r>
      <w:r w:rsidR="008D68BD">
        <w:rPr>
          <w:rFonts w:asciiTheme="majorHAnsi" w:hAnsiTheme="majorHAnsi"/>
        </w:rPr>
        <w:t>nja</w:t>
      </w:r>
      <w:r w:rsidR="009D3117">
        <w:rPr>
          <w:rFonts w:asciiTheme="majorHAnsi" w:hAnsiTheme="majorHAnsi"/>
        </w:rPr>
        <w:t>-R</w:t>
      </w:r>
      <w:r w:rsidR="00925B4B">
        <w:rPr>
          <w:rFonts w:asciiTheme="majorHAnsi" w:hAnsiTheme="majorHAnsi"/>
        </w:rPr>
        <w:t>o</w:t>
      </w:r>
      <w:r w:rsidR="009D3117">
        <w:rPr>
          <w:rFonts w:asciiTheme="majorHAnsi" w:hAnsiTheme="majorHAnsi"/>
        </w:rPr>
        <w:t>vign</w:t>
      </w:r>
      <w:r w:rsidR="00925B4B">
        <w:rPr>
          <w:rFonts w:asciiTheme="majorHAnsi" w:hAnsiTheme="majorHAnsi"/>
        </w:rPr>
        <w:t xml:space="preserve">o </w:t>
      </w:r>
      <w:r w:rsidR="00DF6CB7">
        <w:rPr>
          <w:rFonts w:asciiTheme="majorHAnsi" w:hAnsiTheme="majorHAnsi"/>
        </w:rPr>
        <w:t>–</w:t>
      </w:r>
      <w:r w:rsidR="00390FCB">
        <w:rPr>
          <w:rFonts w:asciiTheme="majorHAnsi" w:hAnsiTheme="majorHAnsi"/>
        </w:rPr>
        <w:t xml:space="preserve"> M</w:t>
      </w:r>
      <w:r w:rsidR="00DF6CB7">
        <w:rPr>
          <w:rFonts w:asciiTheme="majorHAnsi" w:hAnsiTheme="majorHAnsi"/>
        </w:rPr>
        <w:t>useo de</w:t>
      </w:r>
      <w:r w:rsidR="007A590B">
        <w:rPr>
          <w:rFonts w:asciiTheme="majorHAnsi" w:hAnsiTheme="majorHAnsi"/>
        </w:rPr>
        <w:t xml:space="preserve">lla </w:t>
      </w:r>
      <w:proofErr w:type="spellStart"/>
      <w:r w:rsidR="007A590B">
        <w:rPr>
          <w:rFonts w:asciiTheme="majorHAnsi" w:hAnsiTheme="majorHAnsi"/>
        </w:rPr>
        <w:t>citt</w:t>
      </w:r>
      <w:r w:rsidR="00DC3902">
        <w:rPr>
          <w:rFonts w:asciiTheme="majorHAnsi" w:hAnsiTheme="majorHAnsi"/>
        </w:rPr>
        <w:t>à</w:t>
      </w:r>
      <w:proofErr w:type="spellEnd"/>
      <w:r w:rsidR="00337D9D">
        <w:rPr>
          <w:rFonts w:asciiTheme="majorHAnsi" w:hAnsiTheme="majorHAnsi"/>
        </w:rPr>
        <w:t xml:space="preserve"> di R</w:t>
      </w:r>
      <w:r w:rsidR="009E473D">
        <w:rPr>
          <w:rFonts w:asciiTheme="majorHAnsi" w:hAnsiTheme="majorHAnsi"/>
        </w:rPr>
        <w:t>o</w:t>
      </w:r>
      <w:r w:rsidR="00D011B4">
        <w:rPr>
          <w:rFonts w:asciiTheme="majorHAnsi" w:hAnsiTheme="majorHAnsi"/>
        </w:rPr>
        <w:t>vinj</w:t>
      </w:r>
      <w:r w:rsidR="009E473D">
        <w:rPr>
          <w:rFonts w:asciiTheme="majorHAnsi" w:hAnsiTheme="majorHAnsi"/>
        </w:rPr>
        <w:t>-</w:t>
      </w:r>
      <w:r w:rsidR="0051769F">
        <w:rPr>
          <w:rFonts w:asciiTheme="majorHAnsi" w:hAnsiTheme="majorHAnsi"/>
        </w:rPr>
        <w:t>Rovigno</w:t>
      </w:r>
    </w:p>
    <w:p w14:paraId="60D9101F" w14:textId="7EE68128" w:rsidR="000759E7" w:rsidRDefault="004C4809" w:rsidP="00054A01">
      <w:pPr>
        <w:spacing w:after="0" w:line="240" w:lineRule="auto"/>
        <w:ind w:left="2" w:right="25"/>
        <w:rPr>
          <w:rFonts w:asciiTheme="majorHAnsi" w:hAnsiTheme="majorHAnsi"/>
        </w:rPr>
      </w:pPr>
      <w:r>
        <w:rPr>
          <w:rFonts w:asciiTheme="majorHAnsi" w:hAnsiTheme="majorHAnsi"/>
        </w:rPr>
        <w:t>Tr</w:t>
      </w:r>
      <w:r w:rsidR="006E71A2">
        <w:rPr>
          <w:rFonts w:asciiTheme="majorHAnsi" w:hAnsiTheme="majorHAnsi"/>
        </w:rPr>
        <w:t>g na mos</w:t>
      </w:r>
      <w:r w:rsidR="00B17125">
        <w:rPr>
          <w:rFonts w:asciiTheme="majorHAnsi" w:hAnsiTheme="majorHAnsi"/>
        </w:rPr>
        <w:t xml:space="preserve">tu </w:t>
      </w:r>
      <w:r w:rsidR="00D04EF7">
        <w:rPr>
          <w:rFonts w:asciiTheme="majorHAnsi" w:hAnsiTheme="majorHAnsi"/>
        </w:rPr>
        <w:t>–</w:t>
      </w:r>
      <w:r w:rsidR="00B17125">
        <w:rPr>
          <w:rFonts w:asciiTheme="majorHAnsi" w:hAnsiTheme="majorHAnsi"/>
        </w:rPr>
        <w:t xml:space="preserve"> </w:t>
      </w:r>
      <w:proofErr w:type="spellStart"/>
      <w:r w:rsidR="00AE7315">
        <w:rPr>
          <w:rFonts w:asciiTheme="majorHAnsi" w:hAnsiTheme="majorHAnsi"/>
        </w:rPr>
        <w:t>P</w:t>
      </w:r>
      <w:r w:rsidR="00D04EF7">
        <w:rPr>
          <w:rFonts w:asciiTheme="majorHAnsi" w:hAnsiTheme="majorHAnsi"/>
        </w:rPr>
        <w:t>iazza</w:t>
      </w:r>
      <w:proofErr w:type="spellEnd"/>
      <w:r w:rsidR="00D04EF7">
        <w:rPr>
          <w:rFonts w:asciiTheme="majorHAnsi" w:hAnsiTheme="majorHAnsi"/>
        </w:rPr>
        <w:t xml:space="preserve"> de</w:t>
      </w:r>
      <w:r w:rsidR="00386CCE">
        <w:rPr>
          <w:rFonts w:asciiTheme="majorHAnsi" w:hAnsiTheme="majorHAnsi"/>
        </w:rPr>
        <w:t xml:space="preserve">l </w:t>
      </w:r>
      <w:proofErr w:type="spellStart"/>
      <w:r w:rsidR="00386CCE">
        <w:rPr>
          <w:rFonts w:asciiTheme="majorHAnsi" w:hAnsiTheme="majorHAnsi"/>
        </w:rPr>
        <w:t>pont</w:t>
      </w:r>
      <w:r w:rsidR="00B13A35">
        <w:rPr>
          <w:rFonts w:asciiTheme="majorHAnsi" w:hAnsiTheme="majorHAnsi"/>
        </w:rPr>
        <w:t>e</w:t>
      </w:r>
      <w:proofErr w:type="spellEnd"/>
      <w:r w:rsidR="00B13A35">
        <w:rPr>
          <w:rFonts w:asciiTheme="majorHAnsi" w:hAnsiTheme="majorHAnsi"/>
        </w:rPr>
        <w:t xml:space="preserve"> 1</w:t>
      </w:r>
      <w:r w:rsidR="001512ED">
        <w:rPr>
          <w:rFonts w:asciiTheme="majorHAnsi" w:hAnsiTheme="majorHAnsi"/>
        </w:rPr>
        <w:t>, 5221</w:t>
      </w:r>
      <w:r w:rsidR="00C442A5">
        <w:rPr>
          <w:rFonts w:asciiTheme="majorHAnsi" w:hAnsiTheme="majorHAnsi"/>
        </w:rPr>
        <w:t>0 R</w:t>
      </w:r>
      <w:r w:rsidR="00186E83">
        <w:rPr>
          <w:rFonts w:asciiTheme="majorHAnsi" w:hAnsiTheme="majorHAnsi"/>
        </w:rPr>
        <w:t>o</w:t>
      </w:r>
      <w:r w:rsidR="006054A8">
        <w:rPr>
          <w:rFonts w:asciiTheme="majorHAnsi" w:hAnsiTheme="majorHAnsi"/>
        </w:rPr>
        <w:t>vinj</w:t>
      </w:r>
      <w:r w:rsidR="00186E83">
        <w:rPr>
          <w:rFonts w:asciiTheme="majorHAnsi" w:hAnsiTheme="majorHAnsi"/>
        </w:rPr>
        <w:t>-R</w:t>
      </w:r>
      <w:r w:rsidR="00C16908">
        <w:rPr>
          <w:rFonts w:asciiTheme="majorHAnsi" w:hAnsiTheme="majorHAnsi"/>
        </w:rPr>
        <w:t>o</w:t>
      </w:r>
      <w:r w:rsidR="00186E83">
        <w:rPr>
          <w:rFonts w:asciiTheme="majorHAnsi" w:hAnsiTheme="majorHAnsi"/>
        </w:rPr>
        <w:t>vign</w:t>
      </w:r>
      <w:r w:rsidR="00CB7886">
        <w:rPr>
          <w:rFonts w:asciiTheme="majorHAnsi" w:hAnsiTheme="majorHAnsi"/>
        </w:rPr>
        <w:t>o</w:t>
      </w:r>
      <w:r w:rsidR="00C16908">
        <w:rPr>
          <w:rFonts w:asciiTheme="majorHAnsi" w:hAnsiTheme="majorHAnsi"/>
        </w:rPr>
        <w:t xml:space="preserve"> </w:t>
      </w:r>
    </w:p>
    <w:p w14:paraId="4971213E" w14:textId="6BAECC5B" w:rsidR="00F55345" w:rsidRDefault="0014099C" w:rsidP="00054A01">
      <w:pPr>
        <w:spacing w:after="0" w:line="240" w:lineRule="auto"/>
        <w:ind w:left="2" w:right="25"/>
        <w:rPr>
          <w:rFonts w:asciiTheme="majorHAnsi" w:hAnsiTheme="majorHAnsi"/>
        </w:rPr>
      </w:pPr>
      <w:r>
        <w:rPr>
          <w:rFonts w:asciiTheme="majorHAnsi" w:hAnsiTheme="majorHAnsi"/>
        </w:rPr>
        <w:t>OI</w:t>
      </w:r>
      <w:r w:rsidR="00A25AD6">
        <w:rPr>
          <w:rFonts w:asciiTheme="majorHAnsi" w:hAnsiTheme="majorHAnsi"/>
        </w:rPr>
        <w:t xml:space="preserve">B: </w:t>
      </w:r>
      <w:r w:rsidR="003A41CF">
        <w:rPr>
          <w:rFonts w:asciiTheme="majorHAnsi" w:hAnsiTheme="majorHAnsi"/>
        </w:rPr>
        <w:t>152609</w:t>
      </w:r>
      <w:r w:rsidR="00F437CF">
        <w:rPr>
          <w:rFonts w:asciiTheme="majorHAnsi" w:hAnsiTheme="majorHAnsi"/>
        </w:rPr>
        <w:t>82669</w:t>
      </w:r>
    </w:p>
    <w:p w14:paraId="7626C1CC" w14:textId="59BA8322" w:rsidR="00E22FF0" w:rsidRDefault="00E22FF0" w:rsidP="00054A01">
      <w:pPr>
        <w:spacing w:after="0" w:line="240" w:lineRule="auto"/>
        <w:ind w:left="2" w:right="25"/>
        <w:rPr>
          <w:rFonts w:asciiTheme="majorHAnsi" w:hAnsiTheme="majorHAnsi"/>
        </w:rPr>
      </w:pPr>
      <w:r>
        <w:rPr>
          <w:rFonts w:asciiTheme="majorHAnsi" w:hAnsiTheme="majorHAnsi"/>
        </w:rPr>
        <w:t>K</w:t>
      </w:r>
      <w:r w:rsidR="004B60F1">
        <w:rPr>
          <w:rFonts w:asciiTheme="majorHAnsi" w:hAnsiTheme="majorHAnsi"/>
        </w:rPr>
        <w:t>o</w:t>
      </w:r>
      <w:r>
        <w:rPr>
          <w:rFonts w:asciiTheme="majorHAnsi" w:hAnsiTheme="majorHAnsi"/>
        </w:rPr>
        <w:t>n</w:t>
      </w:r>
      <w:r w:rsidR="001D787A">
        <w:rPr>
          <w:rFonts w:asciiTheme="majorHAnsi" w:hAnsiTheme="majorHAnsi"/>
        </w:rPr>
        <w:t>takt</w:t>
      </w:r>
      <w:r w:rsidR="004B60F1">
        <w:rPr>
          <w:rFonts w:asciiTheme="majorHAnsi" w:hAnsiTheme="majorHAnsi"/>
        </w:rPr>
        <w:t xml:space="preserve">: </w:t>
      </w:r>
      <w:r w:rsidR="00EB27CF">
        <w:rPr>
          <w:rFonts w:asciiTheme="majorHAnsi" w:hAnsiTheme="majorHAnsi"/>
        </w:rPr>
        <w:t>inf</w:t>
      </w:r>
      <w:r w:rsidR="00F47EC5">
        <w:rPr>
          <w:rFonts w:asciiTheme="majorHAnsi" w:hAnsiTheme="majorHAnsi"/>
        </w:rPr>
        <w:t>o@mu</w:t>
      </w:r>
      <w:r w:rsidR="004E35FA">
        <w:rPr>
          <w:rFonts w:asciiTheme="majorHAnsi" w:hAnsiTheme="majorHAnsi"/>
        </w:rPr>
        <w:t>zej-r</w:t>
      </w:r>
      <w:r w:rsidR="00703993">
        <w:rPr>
          <w:rFonts w:asciiTheme="majorHAnsi" w:hAnsiTheme="majorHAnsi"/>
        </w:rPr>
        <w:t>o</w:t>
      </w:r>
      <w:r w:rsidR="008D40B7">
        <w:rPr>
          <w:rFonts w:asciiTheme="majorHAnsi" w:hAnsiTheme="majorHAnsi"/>
        </w:rPr>
        <w:t>vinj</w:t>
      </w:r>
      <w:r w:rsidR="001265C2">
        <w:rPr>
          <w:rFonts w:asciiTheme="majorHAnsi" w:hAnsiTheme="majorHAnsi"/>
        </w:rPr>
        <w:t>.hr</w:t>
      </w:r>
    </w:p>
    <w:p w14:paraId="15073389" w14:textId="40B18ACD" w:rsidR="00054A01" w:rsidRDefault="00054A01" w:rsidP="00054A01">
      <w:pPr>
        <w:spacing w:after="0" w:line="240" w:lineRule="auto"/>
        <w:ind w:left="2" w:right="25"/>
        <w:rPr>
          <w:rFonts w:asciiTheme="majorHAnsi" w:hAnsiTheme="majorHAnsi"/>
        </w:rPr>
      </w:pPr>
    </w:p>
    <w:p w14:paraId="45301CF2" w14:textId="4A79260B" w:rsidR="00054A01" w:rsidRPr="0020327C" w:rsidRDefault="00684F08" w:rsidP="00054A01">
      <w:pPr>
        <w:spacing w:after="0" w:line="240" w:lineRule="auto"/>
        <w:ind w:left="2" w:right="25"/>
        <w:rPr>
          <w:rFonts w:asciiTheme="majorHAnsi" w:hAnsiTheme="majorHAnsi"/>
          <w:b/>
          <w:bCs/>
        </w:rPr>
      </w:pPr>
      <w:r w:rsidRPr="0020327C">
        <w:rPr>
          <w:rFonts w:asciiTheme="majorHAnsi" w:hAnsiTheme="majorHAnsi"/>
          <w:b/>
          <w:bCs/>
        </w:rPr>
        <w:t xml:space="preserve">2. </w:t>
      </w:r>
      <w:r w:rsidR="0000471C" w:rsidRPr="0020327C">
        <w:rPr>
          <w:rFonts w:asciiTheme="majorHAnsi" w:hAnsiTheme="majorHAnsi"/>
          <w:b/>
          <w:bCs/>
        </w:rPr>
        <w:t>PREDMET NATJEČAJA</w:t>
      </w:r>
    </w:p>
    <w:p w14:paraId="6B10FED8" w14:textId="06B5E741" w:rsidR="00753B1A" w:rsidRDefault="00753B1A" w:rsidP="00C06C46">
      <w:pPr>
        <w:spacing w:after="0" w:line="240" w:lineRule="auto"/>
        <w:ind w:left="2" w:right="25"/>
        <w:rPr>
          <w:rFonts w:asciiTheme="majorHAnsi" w:hAnsiTheme="majorHAnsi"/>
        </w:rPr>
      </w:pPr>
      <w:r w:rsidRPr="00753B1A">
        <w:rPr>
          <w:rFonts w:asciiTheme="majorHAnsi" w:hAnsiTheme="majorHAnsi"/>
        </w:rPr>
        <w:t xml:space="preserve">2.1. Tema </w:t>
      </w:r>
    </w:p>
    <w:p w14:paraId="23D5F535" w14:textId="31DFA02F" w:rsidR="00015BC3" w:rsidRDefault="0074145A" w:rsidP="00C06C46">
      <w:pPr>
        <w:spacing w:after="0" w:line="240" w:lineRule="auto"/>
        <w:ind w:left="2" w:right="25"/>
        <w:rPr>
          <w:rFonts w:asciiTheme="majorHAnsi" w:hAnsiTheme="majorHAnsi"/>
        </w:rPr>
      </w:pPr>
      <w:r w:rsidRPr="00215B30">
        <w:rPr>
          <w:rFonts w:asciiTheme="majorHAnsi" w:hAnsiTheme="majorHAnsi"/>
        </w:rPr>
        <w:t>Povodom obilježavanja s</w:t>
      </w:r>
      <w:r w:rsidRPr="00054A01">
        <w:rPr>
          <w:rFonts w:asciiTheme="majorHAnsi" w:hAnsiTheme="majorHAnsi"/>
        </w:rPr>
        <w:t>tot</w:t>
      </w:r>
      <w:r w:rsidRPr="00215B30">
        <w:rPr>
          <w:rFonts w:asciiTheme="majorHAnsi" w:hAnsiTheme="majorHAnsi"/>
        </w:rPr>
        <w:t>e</w:t>
      </w:r>
      <w:r w:rsidRPr="00054A01">
        <w:rPr>
          <w:rFonts w:asciiTheme="majorHAnsi" w:hAnsiTheme="majorHAnsi"/>
        </w:rPr>
        <w:t xml:space="preserve"> godišnjic</w:t>
      </w:r>
      <w:r w:rsidRPr="00215B30">
        <w:rPr>
          <w:rFonts w:asciiTheme="majorHAnsi" w:hAnsiTheme="majorHAnsi"/>
        </w:rPr>
        <w:t>e</w:t>
      </w:r>
      <w:r w:rsidRPr="00054A01">
        <w:rPr>
          <w:rFonts w:asciiTheme="majorHAnsi" w:hAnsiTheme="majorHAnsi"/>
        </w:rPr>
        <w:t xml:space="preserve"> rođenja</w:t>
      </w:r>
      <w:r w:rsidRPr="00215B30">
        <w:rPr>
          <w:rFonts w:asciiTheme="majorHAnsi" w:hAnsiTheme="majorHAnsi"/>
        </w:rPr>
        <w:t xml:space="preserve"> </w:t>
      </w:r>
      <w:r w:rsidRPr="00054A01">
        <w:rPr>
          <w:rFonts w:asciiTheme="majorHAnsi" w:hAnsiTheme="majorHAnsi"/>
        </w:rPr>
        <w:t>umjetnika Brun</w:t>
      </w:r>
      <w:r w:rsidRPr="00015BC3">
        <w:rPr>
          <w:rFonts w:asciiTheme="majorHAnsi" w:hAnsiTheme="majorHAnsi"/>
        </w:rPr>
        <w:t>a</w:t>
      </w:r>
      <w:r w:rsidRPr="00054A01">
        <w:rPr>
          <w:rFonts w:asciiTheme="majorHAnsi" w:hAnsiTheme="majorHAnsi"/>
        </w:rPr>
        <w:t xml:space="preserve"> </w:t>
      </w:r>
      <w:proofErr w:type="spellStart"/>
      <w:r w:rsidR="00C06C46" w:rsidRPr="00054A01">
        <w:rPr>
          <w:rFonts w:asciiTheme="majorHAnsi" w:hAnsiTheme="majorHAnsi"/>
        </w:rPr>
        <w:t>Mascarelli</w:t>
      </w:r>
      <w:r w:rsidRPr="00015BC3">
        <w:rPr>
          <w:rFonts w:asciiTheme="majorHAnsi" w:hAnsiTheme="majorHAnsi"/>
        </w:rPr>
        <w:t>ja</w:t>
      </w:r>
      <w:proofErr w:type="spellEnd"/>
      <w:r w:rsidR="00015BC3" w:rsidRPr="00015BC3">
        <w:rPr>
          <w:rFonts w:asciiTheme="majorHAnsi" w:hAnsiTheme="majorHAnsi"/>
        </w:rPr>
        <w:t xml:space="preserve"> u Muzeju grada Rovinja priređuju se tri izložbe i stručni skup.</w:t>
      </w:r>
      <w:r w:rsidR="00C06C46" w:rsidRPr="00054A01">
        <w:rPr>
          <w:rFonts w:asciiTheme="majorHAnsi" w:hAnsiTheme="majorHAnsi"/>
        </w:rPr>
        <w:t xml:space="preserve"> </w:t>
      </w:r>
    </w:p>
    <w:p w14:paraId="02C0812E" w14:textId="02FF4759" w:rsidR="00C06C46" w:rsidRPr="001B62B8" w:rsidRDefault="00015BC3" w:rsidP="00C06C46">
      <w:pPr>
        <w:spacing w:after="0" w:line="240" w:lineRule="auto"/>
        <w:ind w:left="2" w:right="25"/>
        <w:rPr>
          <w:rFonts w:asciiTheme="majorHAnsi" w:hAnsiTheme="majorHAnsi"/>
        </w:rPr>
      </w:pPr>
      <w:r w:rsidRPr="00054A01">
        <w:rPr>
          <w:rFonts w:asciiTheme="majorHAnsi" w:hAnsiTheme="majorHAnsi"/>
        </w:rPr>
        <w:t>Brun</w:t>
      </w:r>
      <w:r w:rsidRPr="001B62B8">
        <w:rPr>
          <w:rFonts w:asciiTheme="majorHAnsi" w:hAnsiTheme="majorHAnsi"/>
        </w:rPr>
        <w:t>o</w:t>
      </w:r>
      <w:r w:rsidRPr="00054A01">
        <w:rPr>
          <w:rFonts w:asciiTheme="majorHAnsi" w:hAnsiTheme="majorHAnsi"/>
        </w:rPr>
        <w:t xml:space="preserve"> </w:t>
      </w:r>
      <w:proofErr w:type="spellStart"/>
      <w:r w:rsidRPr="00054A01">
        <w:rPr>
          <w:rFonts w:asciiTheme="majorHAnsi" w:hAnsiTheme="majorHAnsi"/>
        </w:rPr>
        <w:t>Mascarelli</w:t>
      </w:r>
      <w:proofErr w:type="spellEnd"/>
      <w:r w:rsidRPr="001B62B8">
        <w:rPr>
          <w:rFonts w:asciiTheme="majorHAnsi" w:hAnsiTheme="majorHAnsi"/>
        </w:rPr>
        <w:t xml:space="preserve"> </w:t>
      </w:r>
      <w:r w:rsidR="00C06C46" w:rsidRPr="00054A01">
        <w:rPr>
          <w:rFonts w:asciiTheme="majorHAnsi" w:hAnsiTheme="majorHAnsi"/>
        </w:rPr>
        <w:t>(Sarajevo, 19</w:t>
      </w:r>
      <w:r w:rsidR="0074145A" w:rsidRPr="001B62B8">
        <w:rPr>
          <w:rFonts w:asciiTheme="majorHAnsi" w:hAnsiTheme="majorHAnsi"/>
        </w:rPr>
        <w:t>2</w:t>
      </w:r>
      <w:r w:rsidR="00C06C46" w:rsidRPr="00054A01">
        <w:rPr>
          <w:rFonts w:asciiTheme="majorHAnsi" w:hAnsiTheme="majorHAnsi"/>
        </w:rPr>
        <w:t xml:space="preserve">6. – Rovinj, 2019.) </w:t>
      </w:r>
      <w:r w:rsidR="007F4ACB">
        <w:rPr>
          <w:rFonts w:asciiTheme="majorHAnsi" w:hAnsiTheme="majorHAnsi"/>
        </w:rPr>
        <w:t>n</w:t>
      </w:r>
      <w:r w:rsidR="00C06C46" w:rsidRPr="00054A01">
        <w:rPr>
          <w:rFonts w:asciiTheme="majorHAnsi" w:hAnsiTheme="majorHAnsi"/>
        </w:rPr>
        <w:t xml:space="preserve">akon </w:t>
      </w:r>
      <w:r w:rsidR="00254CC6" w:rsidRPr="001B62B8">
        <w:rPr>
          <w:rFonts w:asciiTheme="majorHAnsi" w:hAnsiTheme="majorHAnsi"/>
        </w:rPr>
        <w:t>studi</w:t>
      </w:r>
      <w:r w:rsidR="004275A8" w:rsidRPr="001B62B8">
        <w:rPr>
          <w:rFonts w:asciiTheme="majorHAnsi" w:hAnsiTheme="majorHAnsi"/>
        </w:rPr>
        <w:t>ja</w:t>
      </w:r>
      <w:r w:rsidR="00254CC6" w:rsidRPr="001B62B8">
        <w:rPr>
          <w:rFonts w:asciiTheme="majorHAnsi" w:hAnsiTheme="majorHAnsi"/>
        </w:rPr>
        <w:t xml:space="preserve"> na </w:t>
      </w:r>
      <w:r w:rsidR="00B3377A" w:rsidRPr="001B62B8">
        <w:rPr>
          <w:rFonts w:asciiTheme="majorHAnsi" w:hAnsiTheme="majorHAnsi"/>
        </w:rPr>
        <w:t xml:space="preserve">beogradskoj </w:t>
      </w:r>
      <w:r w:rsidR="00C64FD9" w:rsidRPr="001B62B8">
        <w:rPr>
          <w:rFonts w:asciiTheme="majorHAnsi" w:hAnsiTheme="majorHAnsi"/>
        </w:rPr>
        <w:t xml:space="preserve">i </w:t>
      </w:r>
      <w:r w:rsidR="00B3377A" w:rsidRPr="00054A01">
        <w:rPr>
          <w:rFonts w:asciiTheme="majorHAnsi" w:hAnsiTheme="majorHAnsi"/>
        </w:rPr>
        <w:t>zagrebačk</w:t>
      </w:r>
      <w:r w:rsidR="00B3377A" w:rsidRPr="001B62B8">
        <w:rPr>
          <w:rFonts w:asciiTheme="majorHAnsi" w:hAnsiTheme="majorHAnsi"/>
        </w:rPr>
        <w:t xml:space="preserve">oj </w:t>
      </w:r>
      <w:r w:rsidR="00C64FD9" w:rsidRPr="001B62B8">
        <w:rPr>
          <w:rFonts w:asciiTheme="majorHAnsi" w:hAnsiTheme="majorHAnsi"/>
        </w:rPr>
        <w:t>a</w:t>
      </w:r>
      <w:r w:rsidR="00C06C46" w:rsidRPr="00054A01">
        <w:rPr>
          <w:rFonts w:asciiTheme="majorHAnsi" w:hAnsiTheme="majorHAnsi"/>
        </w:rPr>
        <w:t>kademij</w:t>
      </w:r>
      <w:r w:rsidR="00254CC6" w:rsidRPr="001B62B8">
        <w:rPr>
          <w:rFonts w:asciiTheme="majorHAnsi" w:hAnsiTheme="majorHAnsi"/>
        </w:rPr>
        <w:t>i</w:t>
      </w:r>
      <w:r w:rsidR="00C06C46" w:rsidRPr="00054A01">
        <w:rPr>
          <w:rFonts w:asciiTheme="majorHAnsi" w:hAnsiTheme="majorHAnsi"/>
        </w:rPr>
        <w:t xml:space="preserve"> dolazi u Rovinj, gdje se nastanjuje i počinje živu izlagačku djelatnost. Oko sebe okuplja široki krug slikara s kojima se družio za vrijeme studija i postaje glavni </w:t>
      </w:r>
      <w:r w:rsidR="00C06C46" w:rsidRPr="00054A01">
        <w:rPr>
          <w:rFonts w:asciiTheme="majorHAnsi" w:hAnsiTheme="majorHAnsi"/>
          <w:i/>
          <w:iCs/>
        </w:rPr>
        <w:t xml:space="preserve">spiritus </w:t>
      </w:r>
      <w:proofErr w:type="spellStart"/>
      <w:r w:rsidR="00C06C46" w:rsidRPr="00054A01">
        <w:rPr>
          <w:rFonts w:asciiTheme="majorHAnsi" w:hAnsiTheme="majorHAnsi"/>
          <w:i/>
          <w:iCs/>
        </w:rPr>
        <w:t>movens</w:t>
      </w:r>
      <w:proofErr w:type="spellEnd"/>
      <w:r w:rsidR="00C06C46" w:rsidRPr="00054A01">
        <w:rPr>
          <w:rFonts w:asciiTheme="majorHAnsi" w:hAnsiTheme="majorHAnsi"/>
        </w:rPr>
        <w:t xml:space="preserve"> tzv. rovinjskog likovnog kruga. Osim što je dovodio umjetnike u Rovinj, otvarao im je vrata europskih galerija i muzeja te u lokalnu sredinu donosio najnovije svjetske umjetničke trendove. Početkom šezdesetih seli najprije u Milano, a potom u Pariz.</w:t>
      </w:r>
      <w:r w:rsidR="009A7454">
        <w:rPr>
          <w:rFonts w:asciiTheme="majorHAnsi" w:hAnsiTheme="majorHAnsi"/>
        </w:rPr>
        <w:t xml:space="preserve"> Ostatak života provodi na relaciji Pariz – Rovinj. </w:t>
      </w:r>
    </w:p>
    <w:p w14:paraId="281831F7" w14:textId="77777777" w:rsidR="001B62B8" w:rsidRPr="00054A01" w:rsidRDefault="001B62B8" w:rsidP="00C06C46">
      <w:pPr>
        <w:spacing w:after="0" w:line="240" w:lineRule="auto"/>
        <w:ind w:left="2" w:right="25"/>
        <w:rPr>
          <w:rFonts w:asciiTheme="majorHAnsi" w:hAnsiTheme="majorHAnsi"/>
          <w:highlight w:val="yellow"/>
        </w:rPr>
      </w:pPr>
    </w:p>
    <w:p w14:paraId="6B6BDA78" w14:textId="6554A89D" w:rsidR="00C949EA" w:rsidRDefault="00786F57" w:rsidP="00054A01">
      <w:pPr>
        <w:spacing w:after="0" w:line="240" w:lineRule="auto"/>
        <w:ind w:left="2" w:right="25"/>
        <w:rPr>
          <w:rFonts w:asciiTheme="majorHAnsi" w:hAnsiTheme="majorHAnsi"/>
        </w:rPr>
      </w:pPr>
      <w:r>
        <w:rPr>
          <w:rFonts w:asciiTheme="majorHAnsi" w:hAnsiTheme="majorHAnsi"/>
        </w:rPr>
        <w:t>Iz</w:t>
      </w:r>
      <w:r w:rsidR="00173339">
        <w:rPr>
          <w:rFonts w:asciiTheme="majorHAnsi" w:hAnsiTheme="majorHAnsi"/>
        </w:rPr>
        <w:t xml:space="preserve">ložbe i stručni skup planirani su </w:t>
      </w:r>
      <w:r w:rsidR="00C949EA">
        <w:rPr>
          <w:rFonts w:asciiTheme="majorHAnsi" w:hAnsiTheme="majorHAnsi"/>
        </w:rPr>
        <w:t>u Muzeju u sljedećim terminima:</w:t>
      </w:r>
    </w:p>
    <w:p w14:paraId="70C978EB" w14:textId="1B73AD9F" w:rsidR="0000471C" w:rsidRDefault="00054A01" w:rsidP="00054A01">
      <w:pPr>
        <w:spacing w:after="0" w:line="240" w:lineRule="auto"/>
        <w:ind w:left="2" w:right="25"/>
        <w:rPr>
          <w:rFonts w:asciiTheme="majorHAnsi" w:hAnsiTheme="majorHAnsi"/>
        </w:rPr>
      </w:pPr>
      <w:r w:rsidRPr="00054A01">
        <w:rPr>
          <w:rFonts w:asciiTheme="majorHAnsi" w:hAnsiTheme="majorHAnsi"/>
        </w:rPr>
        <w:t xml:space="preserve">- </w:t>
      </w:r>
      <w:r w:rsidR="00215B30">
        <w:rPr>
          <w:rFonts w:asciiTheme="majorHAnsi" w:hAnsiTheme="majorHAnsi"/>
        </w:rPr>
        <w:t xml:space="preserve">prosinac </w:t>
      </w:r>
      <w:r w:rsidR="00215B30" w:rsidRPr="001235C2">
        <w:rPr>
          <w:rFonts w:asciiTheme="majorHAnsi" w:hAnsiTheme="majorHAnsi"/>
        </w:rPr>
        <w:t xml:space="preserve">2025. </w:t>
      </w:r>
      <w:r w:rsidR="00FD5DEE" w:rsidRPr="00054A01">
        <w:rPr>
          <w:rFonts w:asciiTheme="majorHAnsi" w:hAnsiTheme="majorHAnsi"/>
        </w:rPr>
        <w:t>–</w:t>
      </w:r>
      <w:r w:rsidR="00215B30" w:rsidRPr="001235C2">
        <w:rPr>
          <w:rFonts w:asciiTheme="majorHAnsi" w:hAnsiTheme="majorHAnsi"/>
        </w:rPr>
        <w:t xml:space="preserve"> </w:t>
      </w:r>
      <w:r w:rsidR="00C949EA">
        <w:rPr>
          <w:rFonts w:asciiTheme="majorHAnsi" w:hAnsiTheme="majorHAnsi"/>
        </w:rPr>
        <w:t xml:space="preserve">prva </w:t>
      </w:r>
      <w:r w:rsidR="0000471C" w:rsidRPr="00054A01">
        <w:rPr>
          <w:rFonts w:asciiTheme="majorHAnsi" w:hAnsiTheme="majorHAnsi"/>
        </w:rPr>
        <w:t>izložb</w:t>
      </w:r>
      <w:r w:rsidR="004E1EF9">
        <w:rPr>
          <w:rFonts w:asciiTheme="majorHAnsi" w:hAnsiTheme="majorHAnsi"/>
        </w:rPr>
        <w:t>a</w:t>
      </w:r>
    </w:p>
    <w:p w14:paraId="2061B8B1" w14:textId="07D4B1BB" w:rsidR="00054A01" w:rsidRPr="00054A01" w:rsidRDefault="0000471C" w:rsidP="00054A01">
      <w:pPr>
        <w:spacing w:after="0" w:line="240" w:lineRule="auto"/>
        <w:ind w:left="2" w:right="25"/>
        <w:rPr>
          <w:rFonts w:asciiTheme="majorHAnsi" w:hAnsiTheme="majorHAnsi"/>
        </w:rPr>
      </w:pPr>
      <w:r w:rsidRPr="006A7B31">
        <w:rPr>
          <w:rFonts w:asciiTheme="majorHAnsi" w:hAnsiTheme="majorHAnsi"/>
        </w:rPr>
        <w:t xml:space="preserve">- </w:t>
      </w:r>
      <w:r w:rsidR="00054A01" w:rsidRPr="00054A01">
        <w:rPr>
          <w:rFonts w:asciiTheme="majorHAnsi" w:hAnsiTheme="majorHAnsi"/>
        </w:rPr>
        <w:t>travanj – lipanj 2026.</w:t>
      </w:r>
      <w:r w:rsidR="00215B30" w:rsidRPr="006A7B31">
        <w:rPr>
          <w:rFonts w:asciiTheme="majorHAnsi" w:hAnsiTheme="majorHAnsi"/>
        </w:rPr>
        <w:t xml:space="preserve"> </w:t>
      </w:r>
      <w:r w:rsidR="001235C2" w:rsidRPr="00054A01">
        <w:rPr>
          <w:rFonts w:asciiTheme="majorHAnsi" w:hAnsiTheme="majorHAnsi"/>
        </w:rPr>
        <w:t>–</w:t>
      </w:r>
      <w:r w:rsidR="00215B30" w:rsidRPr="006A7B31">
        <w:rPr>
          <w:rFonts w:asciiTheme="majorHAnsi" w:hAnsiTheme="majorHAnsi"/>
        </w:rPr>
        <w:t xml:space="preserve"> </w:t>
      </w:r>
      <w:r w:rsidR="00C949EA" w:rsidRPr="006A7B31">
        <w:rPr>
          <w:rFonts w:asciiTheme="majorHAnsi" w:hAnsiTheme="majorHAnsi"/>
        </w:rPr>
        <w:t xml:space="preserve">druga </w:t>
      </w:r>
      <w:r w:rsidR="00054A01" w:rsidRPr="00054A01">
        <w:rPr>
          <w:rFonts w:asciiTheme="majorHAnsi" w:hAnsiTheme="majorHAnsi"/>
        </w:rPr>
        <w:t xml:space="preserve">izložba </w:t>
      </w:r>
    </w:p>
    <w:p w14:paraId="5FF72D0C" w14:textId="1488D10D" w:rsidR="00054A01" w:rsidRPr="00054A01" w:rsidRDefault="00054A01" w:rsidP="00054A01">
      <w:pPr>
        <w:spacing w:after="0" w:line="240" w:lineRule="auto"/>
        <w:ind w:left="2" w:right="25"/>
        <w:rPr>
          <w:rFonts w:asciiTheme="majorHAnsi" w:hAnsiTheme="majorHAnsi"/>
        </w:rPr>
      </w:pPr>
      <w:r w:rsidRPr="00054A01">
        <w:rPr>
          <w:rFonts w:asciiTheme="majorHAnsi" w:hAnsiTheme="majorHAnsi"/>
        </w:rPr>
        <w:t>- sredina svibnja 2026</w:t>
      </w:r>
      <w:r w:rsidR="00C949EA" w:rsidRPr="00054A01">
        <w:rPr>
          <w:rFonts w:asciiTheme="majorHAnsi" w:hAnsiTheme="majorHAnsi"/>
        </w:rPr>
        <w:t>.</w:t>
      </w:r>
      <w:r w:rsidR="00C949EA" w:rsidRPr="006A7B31">
        <w:rPr>
          <w:rFonts w:asciiTheme="majorHAnsi" w:hAnsiTheme="majorHAnsi"/>
        </w:rPr>
        <w:t xml:space="preserve"> </w:t>
      </w:r>
      <w:r w:rsidR="00C949EA" w:rsidRPr="00054A01">
        <w:rPr>
          <w:rFonts w:asciiTheme="majorHAnsi" w:hAnsiTheme="majorHAnsi"/>
        </w:rPr>
        <w:t>–</w:t>
      </w:r>
      <w:r w:rsidR="00C949EA" w:rsidRPr="006A7B31">
        <w:rPr>
          <w:rFonts w:asciiTheme="majorHAnsi" w:hAnsiTheme="majorHAnsi"/>
        </w:rPr>
        <w:t xml:space="preserve"> </w:t>
      </w:r>
      <w:r w:rsidRPr="00054A01">
        <w:rPr>
          <w:rFonts w:asciiTheme="majorHAnsi" w:hAnsiTheme="majorHAnsi"/>
        </w:rPr>
        <w:t xml:space="preserve">stručni skup posvećen stvaralaštvu Bruna </w:t>
      </w:r>
      <w:proofErr w:type="spellStart"/>
      <w:r w:rsidRPr="00054A01">
        <w:rPr>
          <w:rFonts w:asciiTheme="majorHAnsi" w:hAnsiTheme="majorHAnsi"/>
        </w:rPr>
        <w:t>Mascarellija</w:t>
      </w:r>
      <w:proofErr w:type="spellEnd"/>
    </w:p>
    <w:p w14:paraId="09886643" w14:textId="428D1F66" w:rsidR="0020327C" w:rsidRPr="00753B1A" w:rsidRDefault="00054A01" w:rsidP="00753B1A">
      <w:pPr>
        <w:spacing w:after="0" w:line="240" w:lineRule="auto"/>
        <w:ind w:left="2" w:right="25"/>
        <w:rPr>
          <w:rFonts w:asciiTheme="majorHAnsi" w:hAnsiTheme="majorHAnsi"/>
          <w:highlight w:val="yellow"/>
        </w:rPr>
      </w:pPr>
      <w:r w:rsidRPr="00054A01">
        <w:rPr>
          <w:rFonts w:asciiTheme="majorHAnsi" w:hAnsiTheme="majorHAnsi"/>
        </w:rPr>
        <w:t>- lipanj – kolovoz 2026</w:t>
      </w:r>
      <w:r w:rsidR="00C949EA" w:rsidRPr="00054A01">
        <w:rPr>
          <w:rFonts w:asciiTheme="majorHAnsi" w:hAnsiTheme="majorHAnsi"/>
        </w:rPr>
        <w:t>.</w:t>
      </w:r>
      <w:r w:rsidR="00C949EA" w:rsidRPr="006A7B31">
        <w:rPr>
          <w:rFonts w:asciiTheme="majorHAnsi" w:hAnsiTheme="majorHAnsi"/>
        </w:rPr>
        <w:t xml:space="preserve"> </w:t>
      </w:r>
      <w:r w:rsidR="00C949EA" w:rsidRPr="00054A01">
        <w:rPr>
          <w:rFonts w:asciiTheme="majorHAnsi" w:hAnsiTheme="majorHAnsi"/>
        </w:rPr>
        <w:t>–</w:t>
      </w:r>
      <w:r w:rsidR="00C949EA" w:rsidRPr="006A7B31">
        <w:rPr>
          <w:rFonts w:asciiTheme="majorHAnsi" w:hAnsiTheme="majorHAnsi"/>
        </w:rPr>
        <w:t xml:space="preserve"> </w:t>
      </w:r>
      <w:r w:rsidRPr="00054A01">
        <w:rPr>
          <w:rFonts w:asciiTheme="majorHAnsi" w:hAnsiTheme="majorHAnsi"/>
        </w:rPr>
        <w:t xml:space="preserve">izložba </w:t>
      </w:r>
      <w:r w:rsidR="006A7B31">
        <w:rPr>
          <w:rFonts w:asciiTheme="majorHAnsi" w:hAnsiTheme="majorHAnsi"/>
        </w:rPr>
        <w:t>slika</w:t>
      </w:r>
      <w:r w:rsidR="00C949EA" w:rsidRPr="006A7B31">
        <w:rPr>
          <w:rFonts w:asciiTheme="majorHAnsi" w:hAnsiTheme="majorHAnsi"/>
        </w:rPr>
        <w:t xml:space="preserve"> B</w:t>
      </w:r>
      <w:r w:rsidR="001929D8">
        <w:rPr>
          <w:rFonts w:asciiTheme="majorHAnsi" w:hAnsiTheme="majorHAnsi"/>
        </w:rPr>
        <w:t>ru</w:t>
      </w:r>
      <w:r w:rsidR="001D54A4">
        <w:rPr>
          <w:rFonts w:asciiTheme="majorHAnsi" w:hAnsiTheme="majorHAnsi"/>
        </w:rPr>
        <w:t>na</w:t>
      </w:r>
      <w:r w:rsidRPr="00054A01">
        <w:rPr>
          <w:rFonts w:asciiTheme="majorHAnsi" w:hAnsiTheme="majorHAnsi"/>
        </w:rPr>
        <w:t xml:space="preserve"> </w:t>
      </w:r>
      <w:proofErr w:type="spellStart"/>
      <w:r w:rsidRPr="00054A01">
        <w:rPr>
          <w:rFonts w:asciiTheme="majorHAnsi" w:hAnsiTheme="majorHAnsi"/>
        </w:rPr>
        <w:t>Mascarellij</w:t>
      </w:r>
      <w:r w:rsidR="006A7B31">
        <w:rPr>
          <w:rFonts w:asciiTheme="majorHAnsi" w:hAnsiTheme="majorHAnsi"/>
        </w:rPr>
        <w:t>a</w:t>
      </w:r>
      <w:proofErr w:type="spellEnd"/>
      <w:r w:rsidR="006A7B31">
        <w:rPr>
          <w:rFonts w:asciiTheme="majorHAnsi" w:hAnsiTheme="majorHAnsi"/>
        </w:rPr>
        <w:t xml:space="preserve"> </w:t>
      </w:r>
      <w:r w:rsidR="00C949EA" w:rsidRPr="006A7B31">
        <w:rPr>
          <w:rFonts w:asciiTheme="majorHAnsi" w:hAnsiTheme="majorHAnsi"/>
        </w:rPr>
        <w:t>u dijalogu s predmetima iz ostalih zbirki</w:t>
      </w:r>
      <w:r w:rsidR="00C949EA">
        <w:rPr>
          <w:rFonts w:asciiTheme="majorHAnsi" w:hAnsiTheme="majorHAnsi"/>
        </w:rPr>
        <w:t xml:space="preserve"> Muzeja (arheološka, etnografsk</w:t>
      </w:r>
      <w:r w:rsidR="00031B6E">
        <w:rPr>
          <w:rFonts w:asciiTheme="majorHAnsi" w:hAnsiTheme="majorHAnsi"/>
        </w:rPr>
        <w:t>a</w:t>
      </w:r>
      <w:r w:rsidR="00C949EA">
        <w:rPr>
          <w:rFonts w:asciiTheme="majorHAnsi" w:hAnsiTheme="majorHAnsi"/>
        </w:rPr>
        <w:t>, povijesna</w:t>
      </w:r>
      <w:r w:rsidR="00031B6E">
        <w:rPr>
          <w:rFonts w:asciiTheme="majorHAnsi" w:hAnsiTheme="majorHAnsi"/>
        </w:rPr>
        <w:t>, numizmatička, spomenička biblioteka)</w:t>
      </w:r>
      <w:r w:rsidRPr="00054A01">
        <w:rPr>
          <w:rFonts w:asciiTheme="majorHAnsi" w:hAnsiTheme="majorHAnsi"/>
        </w:rPr>
        <w:t>.</w:t>
      </w:r>
    </w:p>
    <w:p w14:paraId="33582B39" w14:textId="77777777" w:rsidR="0020327C" w:rsidRDefault="0020327C" w:rsidP="00173339">
      <w:pPr>
        <w:spacing w:after="0" w:line="240" w:lineRule="auto"/>
        <w:ind w:left="0" w:right="25" w:firstLine="0"/>
        <w:rPr>
          <w:rFonts w:asciiTheme="majorHAnsi" w:hAnsiTheme="majorHAnsi"/>
        </w:rPr>
      </w:pPr>
    </w:p>
    <w:p w14:paraId="2D14EB13" w14:textId="7FAE4D6D" w:rsidR="00CD31D4" w:rsidRPr="00CD31D4" w:rsidRDefault="00753B1A" w:rsidP="00CD31D4">
      <w:pPr>
        <w:spacing w:after="0" w:line="240" w:lineRule="auto"/>
        <w:ind w:left="0" w:right="25" w:firstLine="0"/>
        <w:rPr>
          <w:rFonts w:asciiTheme="majorHAnsi" w:hAnsiTheme="majorHAnsi"/>
        </w:rPr>
      </w:pPr>
      <w:r w:rsidRPr="00753B1A">
        <w:rPr>
          <w:rFonts w:asciiTheme="majorHAnsi" w:hAnsiTheme="majorHAnsi"/>
        </w:rPr>
        <w:t>2.2. Tehničke propozicije Natječaja</w:t>
      </w:r>
      <w:r w:rsidR="00CD31D4" w:rsidRPr="00753B1A">
        <w:rPr>
          <w:rFonts w:asciiTheme="majorHAnsi" w:hAnsiTheme="majorHAnsi"/>
        </w:rPr>
        <w:t>:</w:t>
      </w:r>
    </w:p>
    <w:p w14:paraId="168AF07A" w14:textId="39FA5BA9" w:rsidR="00CD31D4" w:rsidRDefault="00CD31D4" w:rsidP="00CD31D4">
      <w:pPr>
        <w:numPr>
          <w:ilvl w:val="0"/>
          <w:numId w:val="1"/>
        </w:numPr>
        <w:spacing w:after="0" w:line="240" w:lineRule="auto"/>
        <w:ind w:right="25"/>
        <w:rPr>
          <w:rFonts w:asciiTheme="majorHAnsi" w:hAnsiTheme="majorHAnsi"/>
        </w:rPr>
      </w:pPr>
      <w:r w:rsidRPr="00CD31D4">
        <w:rPr>
          <w:rFonts w:asciiTheme="majorHAnsi" w:hAnsiTheme="majorHAnsi"/>
        </w:rPr>
        <w:lastRenderedPageBreak/>
        <w:t>Prijedlog idejnog rješenja vizualnog identiteta</w:t>
      </w:r>
      <w:r w:rsidR="00000612">
        <w:rPr>
          <w:rFonts w:asciiTheme="majorHAnsi" w:hAnsiTheme="majorHAnsi"/>
        </w:rPr>
        <w:t xml:space="preserve"> izložbi i stručnog skupa koji se ima aplicirati na </w:t>
      </w:r>
      <w:r w:rsidR="0051240E">
        <w:rPr>
          <w:rFonts w:asciiTheme="majorHAnsi" w:hAnsiTheme="majorHAnsi"/>
        </w:rPr>
        <w:t xml:space="preserve">katalog, </w:t>
      </w:r>
      <w:r w:rsidR="00F72410">
        <w:rPr>
          <w:rFonts w:asciiTheme="majorHAnsi" w:hAnsiTheme="majorHAnsi"/>
        </w:rPr>
        <w:t>plakat, pozivnicu</w:t>
      </w:r>
      <w:r w:rsidR="0051240E">
        <w:rPr>
          <w:rFonts w:asciiTheme="majorHAnsi" w:hAnsiTheme="majorHAnsi"/>
        </w:rPr>
        <w:t xml:space="preserve"> i</w:t>
      </w:r>
      <w:r w:rsidR="00F72410">
        <w:rPr>
          <w:rFonts w:asciiTheme="majorHAnsi" w:hAnsiTheme="majorHAnsi"/>
        </w:rPr>
        <w:t xml:space="preserve"> društvene mreže </w:t>
      </w:r>
      <w:r w:rsidR="00C57388">
        <w:rPr>
          <w:rFonts w:asciiTheme="majorHAnsi" w:hAnsiTheme="majorHAnsi"/>
        </w:rPr>
        <w:t>(</w:t>
      </w:r>
      <w:r w:rsidR="0051240E">
        <w:rPr>
          <w:rFonts w:asciiTheme="majorHAnsi" w:hAnsiTheme="majorHAnsi"/>
        </w:rPr>
        <w:t xml:space="preserve">Facebook, Instagram), </w:t>
      </w:r>
      <w:r w:rsidR="00C57388">
        <w:rPr>
          <w:rFonts w:asciiTheme="majorHAnsi" w:hAnsiTheme="majorHAnsi"/>
        </w:rPr>
        <w:t xml:space="preserve">uključujući </w:t>
      </w:r>
      <w:r w:rsidRPr="00CD31D4">
        <w:rPr>
          <w:rFonts w:asciiTheme="majorHAnsi" w:hAnsiTheme="majorHAnsi"/>
        </w:rPr>
        <w:t>prijedlog sustava boja i tipografije</w:t>
      </w:r>
      <w:r w:rsidR="00776C3C">
        <w:rPr>
          <w:rFonts w:asciiTheme="majorHAnsi" w:hAnsiTheme="majorHAnsi"/>
        </w:rPr>
        <w:t>.</w:t>
      </w:r>
    </w:p>
    <w:p w14:paraId="6B6BC7F3" w14:textId="7EE7E7F0" w:rsidR="004F5D40" w:rsidRDefault="0051240E" w:rsidP="00CD31D4">
      <w:pPr>
        <w:numPr>
          <w:ilvl w:val="0"/>
          <w:numId w:val="1"/>
        </w:numPr>
        <w:spacing w:after="0" w:line="240" w:lineRule="auto"/>
        <w:ind w:right="25"/>
        <w:rPr>
          <w:rFonts w:asciiTheme="majorHAnsi" w:hAnsiTheme="majorHAnsi"/>
        </w:rPr>
      </w:pPr>
      <w:r>
        <w:rPr>
          <w:rFonts w:asciiTheme="majorHAnsi" w:hAnsiTheme="majorHAnsi"/>
        </w:rPr>
        <w:t>Prijedlog vizualnog rješenja za k</w:t>
      </w:r>
      <w:r w:rsidR="00020E27">
        <w:rPr>
          <w:rFonts w:asciiTheme="majorHAnsi" w:hAnsiTheme="majorHAnsi"/>
        </w:rPr>
        <w:t>atalog</w:t>
      </w:r>
      <w:r w:rsidR="00C223C9">
        <w:rPr>
          <w:rFonts w:asciiTheme="majorHAnsi" w:hAnsiTheme="majorHAnsi"/>
        </w:rPr>
        <w:t xml:space="preserve"> izrađuje</w:t>
      </w:r>
      <w:r w:rsidR="00905C9E">
        <w:rPr>
          <w:rFonts w:asciiTheme="majorHAnsi" w:hAnsiTheme="majorHAnsi"/>
        </w:rPr>
        <w:t xml:space="preserve"> </w:t>
      </w:r>
      <w:r w:rsidR="00090A8B">
        <w:rPr>
          <w:rFonts w:asciiTheme="majorHAnsi" w:hAnsiTheme="majorHAnsi"/>
        </w:rPr>
        <w:t>se</w:t>
      </w:r>
      <w:r w:rsidR="00C223C9">
        <w:rPr>
          <w:rFonts w:asciiTheme="majorHAnsi" w:hAnsiTheme="majorHAnsi"/>
        </w:rPr>
        <w:t xml:space="preserve"> za</w:t>
      </w:r>
      <w:r w:rsidR="00817E98">
        <w:rPr>
          <w:rFonts w:asciiTheme="majorHAnsi" w:hAnsiTheme="majorHAnsi"/>
        </w:rPr>
        <w:t xml:space="preserve"> </w:t>
      </w:r>
      <w:r w:rsidR="00020E27" w:rsidRPr="00020E27">
        <w:rPr>
          <w:rFonts w:asciiTheme="majorHAnsi" w:hAnsiTheme="majorHAnsi"/>
        </w:rPr>
        <w:t>sva četiri programa, odnosno tri izložbe i stručni skup. Svaki program ima svoj</w:t>
      </w:r>
      <w:r w:rsidR="008E1E2B">
        <w:rPr>
          <w:rFonts w:asciiTheme="majorHAnsi" w:hAnsiTheme="majorHAnsi"/>
        </w:rPr>
        <w:t xml:space="preserve"> katalog</w:t>
      </w:r>
      <w:r w:rsidR="00020E27" w:rsidRPr="00020E27">
        <w:rPr>
          <w:rFonts w:asciiTheme="majorHAnsi" w:hAnsiTheme="majorHAnsi"/>
        </w:rPr>
        <w:t xml:space="preserve"> koj</w:t>
      </w:r>
      <w:r w:rsidR="00775117">
        <w:rPr>
          <w:rFonts w:asciiTheme="majorHAnsi" w:hAnsiTheme="majorHAnsi"/>
        </w:rPr>
        <w:t>i</w:t>
      </w:r>
      <w:r w:rsidR="00020E27" w:rsidRPr="00020E27">
        <w:rPr>
          <w:rFonts w:asciiTheme="majorHAnsi" w:hAnsiTheme="majorHAnsi"/>
        </w:rPr>
        <w:t xml:space="preserve"> treba biti tretiran kao zasebna publikacija koja će se moći spojiti s publikacijom </w:t>
      </w:r>
      <w:r w:rsidR="00D87458">
        <w:rPr>
          <w:rFonts w:asciiTheme="majorHAnsi" w:hAnsiTheme="majorHAnsi"/>
        </w:rPr>
        <w:t xml:space="preserve">ostalih </w:t>
      </w:r>
      <w:r w:rsidR="00020E27" w:rsidRPr="00020E27">
        <w:rPr>
          <w:rFonts w:asciiTheme="majorHAnsi" w:hAnsiTheme="majorHAnsi"/>
        </w:rPr>
        <w:t>programa</w:t>
      </w:r>
      <w:r w:rsidR="00D87458">
        <w:rPr>
          <w:rFonts w:asciiTheme="majorHAnsi" w:hAnsiTheme="majorHAnsi"/>
        </w:rPr>
        <w:t xml:space="preserve">. Na taj </w:t>
      </w:r>
      <w:r w:rsidR="004F5D40">
        <w:rPr>
          <w:rFonts w:asciiTheme="majorHAnsi" w:hAnsiTheme="majorHAnsi"/>
        </w:rPr>
        <w:t xml:space="preserve">se </w:t>
      </w:r>
      <w:r w:rsidR="00D87458">
        <w:rPr>
          <w:rFonts w:asciiTheme="majorHAnsi" w:hAnsiTheme="majorHAnsi"/>
        </w:rPr>
        <w:t>način</w:t>
      </w:r>
      <w:r w:rsidR="00020E27" w:rsidRPr="00020E27">
        <w:rPr>
          <w:rFonts w:asciiTheme="majorHAnsi" w:hAnsiTheme="majorHAnsi"/>
        </w:rPr>
        <w:t xml:space="preserve"> po završetku </w:t>
      </w:r>
      <w:r w:rsidR="00D87458">
        <w:rPr>
          <w:rFonts w:asciiTheme="majorHAnsi" w:hAnsiTheme="majorHAnsi"/>
        </w:rPr>
        <w:t xml:space="preserve">sva 4 </w:t>
      </w:r>
      <w:r w:rsidR="00020E27" w:rsidRPr="00020E27">
        <w:rPr>
          <w:rFonts w:asciiTheme="majorHAnsi" w:hAnsiTheme="majorHAnsi"/>
        </w:rPr>
        <w:t xml:space="preserve">programa </w:t>
      </w:r>
      <w:r w:rsidR="004F5D40">
        <w:rPr>
          <w:rFonts w:asciiTheme="majorHAnsi" w:hAnsiTheme="majorHAnsi"/>
        </w:rPr>
        <w:t>d</w:t>
      </w:r>
      <w:r w:rsidR="00020E27" w:rsidRPr="00020E27">
        <w:rPr>
          <w:rFonts w:asciiTheme="majorHAnsi" w:hAnsiTheme="majorHAnsi"/>
        </w:rPr>
        <w:t>o</w:t>
      </w:r>
      <w:r w:rsidR="004F5D40">
        <w:rPr>
          <w:rFonts w:asciiTheme="majorHAnsi" w:hAnsiTheme="majorHAnsi"/>
        </w:rPr>
        <w:t>biva</w:t>
      </w:r>
      <w:r w:rsidR="00020E27" w:rsidRPr="00020E27">
        <w:rPr>
          <w:rFonts w:asciiTheme="majorHAnsi" w:hAnsiTheme="majorHAnsi"/>
        </w:rPr>
        <w:t xml:space="preserve"> jed</w:t>
      </w:r>
      <w:r w:rsidR="004F5D40">
        <w:rPr>
          <w:rFonts w:asciiTheme="majorHAnsi" w:hAnsiTheme="majorHAnsi"/>
        </w:rPr>
        <w:t>a</w:t>
      </w:r>
      <w:r w:rsidR="00020E27" w:rsidRPr="00020E27">
        <w:rPr>
          <w:rFonts w:asciiTheme="majorHAnsi" w:hAnsiTheme="majorHAnsi"/>
        </w:rPr>
        <w:t>n modularn</w:t>
      </w:r>
      <w:r w:rsidR="004F5D40">
        <w:rPr>
          <w:rFonts w:asciiTheme="majorHAnsi" w:hAnsiTheme="majorHAnsi"/>
        </w:rPr>
        <w:t>i</w:t>
      </w:r>
      <w:r w:rsidR="00020E27" w:rsidRPr="00020E27">
        <w:rPr>
          <w:rFonts w:asciiTheme="majorHAnsi" w:hAnsiTheme="majorHAnsi"/>
        </w:rPr>
        <w:t xml:space="preserve"> </w:t>
      </w:r>
      <w:r w:rsidR="004F5D40">
        <w:rPr>
          <w:rFonts w:asciiTheme="majorHAnsi" w:hAnsiTheme="majorHAnsi"/>
        </w:rPr>
        <w:t>katalog</w:t>
      </w:r>
      <w:r w:rsidR="00020E27" w:rsidRPr="00020E27">
        <w:rPr>
          <w:rFonts w:asciiTheme="majorHAnsi" w:hAnsiTheme="majorHAnsi"/>
        </w:rPr>
        <w:t>.</w:t>
      </w:r>
      <w:r w:rsidR="004F5D40">
        <w:rPr>
          <w:rFonts w:asciiTheme="majorHAnsi" w:hAnsiTheme="majorHAnsi"/>
        </w:rPr>
        <w:t xml:space="preserve"> </w:t>
      </w:r>
      <w:r w:rsidR="0071313D">
        <w:rPr>
          <w:rFonts w:asciiTheme="majorHAnsi" w:hAnsiTheme="majorHAnsi"/>
        </w:rPr>
        <w:t xml:space="preserve">U tom smislu prijavitelj treba osmisliti rješenja kako povezati </w:t>
      </w:r>
      <w:r w:rsidR="00B92EB5">
        <w:rPr>
          <w:rFonts w:asciiTheme="majorHAnsi" w:hAnsiTheme="majorHAnsi"/>
        </w:rPr>
        <w:t>četiri kataloga u jednu cjelinu, vodeći računa da k</w:t>
      </w:r>
      <w:r w:rsidR="004F5D40">
        <w:rPr>
          <w:rFonts w:asciiTheme="majorHAnsi" w:hAnsiTheme="majorHAnsi"/>
        </w:rPr>
        <w:t xml:space="preserve">orisnici mogu </w:t>
      </w:r>
      <w:r w:rsidR="0071313D">
        <w:rPr>
          <w:rFonts w:asciiTheme="majorHAnsi" w:hAnsiTheme="majorHAnsi"/>
        </w:rPr>
        <w:t xml:space="preserve">prikupiti sva 4 </w:t>
      </w:r>
      <w:r w:rsidR="00B92EB5">
        <w:rPr>
          <w:rFonts w:asciiTheme="majorHAnsi" w:hAnsiTheme="majorHAnsi"/>
        </w:rPr>
        <w:t xml:space="preserve">kataloga </w:t>
      </w:r>
      <w:r w:rsidR="0071313D">
        <w:rPr>
          <w:rFonts w:asciiTheme="majorHAnsi" w:hAnsiTheme="majorHAnsi"/>
        </w:rPr>
        <w:t xml:space="preserve">ili manje, a </w:t>
      </w:r>
      <w:r w:rsidR="00B92EB5">
        <w:rPr>
          <w:rFonts w:asciiTheme="majorHAnsi" w:hAnsiTheme="majorHAnsi"/>
        </w:rPr>
        <w:t xml:space="preserve">da </w:t>
      </w:r>
      <w:r w:rsidR="0071313D">
        <w:rPr>
          <w:rFonts w:asciiTheme="majorHAnsi" w:hAnsiTheme="majorHAnsi"/>
        </w:rPr>
        <w:t>u svakoj varijanti poveznica tih dijelova</w:t>
      </w:r>
      <w:r w:rsidR="00294860">
        <w:rPr>
          <w:rFonts w:asciiTheme="majorHAnsi" w:hAnsiTheme="majorHAnsi"/>
        </w:rPr>
        <w:t xml:space="preserve"> bude funkcionalna</w:t>
      </w:r>
      <w:r w:rsidR="0071313D">
        <w:rPr>
          <w:rFonts w:asciiTheme="majorHAnsi" w:hAnsiTheme="majorHAnsi"/>
        </w:rPr>
        <w:t xml:space="preserve">. </w:t>
      </w:r>
    </w:p>
    <w:p w14:paraId="03F93940" w14:textId="455C389B" w:rsidR="00F02BD3" w:rsidRDefault="00F02BD3" w:rsidP="00F02BD3">
      <w:pPr>
        <w:spacing w:after="0" w:line="240" w:lineRule="auto"/>
        <w:ind w:left="720" w:right="25" w:firstLine="0"/>
        <w:rPr>
          <w:rFonts w:asciiTheme="majorHAnsi" w:hAnsiTheme="majorHAnsi"/>
        </w:rPr>
      </w:pPr>
      <w:r>
        <w:rPr>
          <w:rFonts w:asciiTheme="majorHAnsi" w:hAnsiTheme="majorHAnsi"/>
        </w:rPr>
        <w:t>Muzej svoje kataloge izrađuje u dimenziji 19x19 cm. Prijavitelj može prilikom izrade vizualnog rješenja koristiti navedene dimenzije kako bi zadržao poveznicu s katalozima Muzeja ili predložiti druge dimenzije koje bolje odgovaraju njegovom rješenju.</w:t>
      </w:r>
    </w:p>
    <w:p w14:paraId="40FEE06A" w14:textId="449A7C70" w:rsidR="00912ED8" w:rsidRDefault="00020E27" w:rsidP="004F5D40">
      <w:pPr>
        <w:spacing w:after="0" w:line="240" w:lineRule="auto"/>
        <w:ind w:left="720" w:right="25" w:firstLine="0"/>
        <w:rPr>
          <w:rFonts w:asciiTheme="majorHAnsi" w:hAnsiTheme="majorHAnsi"/>
        </w:rPr>
      </w:pPr>
      <w:r w:rsidRPr="00020E27">
        <w:rPr>
          <w:rFonts w:asciiTheme="majorHAnsi" w:hAnsiTheme="majorHAnsi"/>
        </w:rPr>
        <w:t>Vizualno rješenje mora biti osmišljeno na način da je prilagođeno produkciji, odnosno da se koriste materijali i tehnika izrade koju je moguće realizirati u nekoj od tiskara u Hrvatskoj</w:t>
      </w:r>
      <w:r w:rsidR="00937821">
        <w:rPr>
          <w:rFonts w:asciiTheme="majorHAnsi" w:hAnsiTheme="majorHAnsi"/>
        </w:rPr>
        <w:t xml:space="preserve"> ujedno vodeći računa o ekonomičnosti izrade</w:t>
      </w:r>
      <w:r w:rsidRPr="00020E27">
        <w:rPr>
          <w:rFonts w:asciiTheme="majorHAnsi" w:hAnsiTheme="majorHAnsi"/>
        </w:rPr>
        <w:t>.</w:t>
      </w:r>
    </w:p>
    <w:p w14:paraId="7791BA07" w14:textId="4C41BA2C" w:rsidR="0051240E" w:rsidRDefault="00A75EFC" w:rsidP="00CD31D4">
      <w:pPr>
        <w:numPr>
          <w:ilvl w:val="0"/>
          <w:numId w:val="1"/>
        </w:numPr>
        <w:spacing w:after="0" w:line="240" w:lineRule="auto"/>
        <w:ind w:right="25"/>
        <w:rPr>
          <w:rFonts w:asciiTheme="majorHAnsi" w:hAnsiTheme="majorHAnsi"/>
        </w:rPr>
      </w:pPr>
      <w:r w:rsidRPr="003835C0">
        <w:rPr>
          <w:rFonts w:asciiTheme="majorHAnsi" w:hAnsiTheme="majorHAnsi"/>
        </w:rPr>
        <w:t>P</w:t>
      </w:r>
      <w:r w:rsidR="006C1F61" w:rsidRPr="003835C0">
        <w:rPr>
          <w:rFonts w:asciiTheme="majorHAnsi" w:hAnsiTheme="majorHAnsi"/>
        </w:rPr>
        <w:t xml:space="preserve">rijedlog </w:t>
      </w:r>
      <w:r w:rsidR="0051240E">
        <w:rPr>
          <w:rFonts w:asciiTheme="majorHAnsi" w:hAnsiTheme="majorHAnsi"/>
        </w:rPr>
        <w:t xml:space="preserve">vizualnog rješenja </w:t>
      </w:r>
      <w:r w:rsidR="006C1F61" w:rsidRPr="003835C0">
        <w:rPr>
          <w:rFonts w:asciiTheme="majorHAnsi" w:hAnsiTheme="majorHAnsi"/>
        </w:rPr>
        <w:t xml:space="preserve">plakata izrađuje se za </w:t>
      </w:r>
      <w:r w:rsidR="00943E0D" w:rsidRPr="003835C0">
        <w:rPr>
          <w:rFonts w:asciiTheme="majorHAnsi" w:hAnsiTheme="majorHAnsi"/>
        </w:rPr>
        <w:t>svak</w:t>
      </w:r>
      <w:r w:rsidR="00D12F6C" w:rsidRPr="003835C0">
        <w:rPr>
          <w:rFonts w:asciiTheme="majorHAnsi" w:hAnsiTheme="majorHAnsi"/>
        </w:rPr>
        <w:t xml:space="preserve">u </w:t>
      </w:r>
      <w:r w:rsidR="00943E0D" w:rsidRPr="003835C0">
        <w:rPr>
          <w:rFonts w:asciiTheme="majorHAnsi" w:hAnsiTheme="majorHAnsi"/>
        </w:rPr>
        <w:t>izložb</w:t>
      </w:r>
      <w:r w:rsidR="00D12F6C" w:rsidRPr="003835C0">
        <w:rPr>
          <w:rFonts w:asciiTheme="majorHAnsi" w:hAnsiTheme="majorHAnsi"/>
        </w:rPr>
        <w:t>u</w:t>
      </w:r>
      <w:r w:rsidR="00943E0D" w:rsidRPr="003835C0">
        <w:rPr>
          <w:rFonts w:asciiTheme="majorHAnsi" w:hAnsiTheme="majorHAnsi"/>
        </w:rPr>
        <w:t xml:space="preserve"> i </w:t>
      </w:r>
      <w:r w:rsidR="00D12F6C" w:rsidRPr="003835C0">
        <w:rPr>
          <w:rFonts w:asciiTheme="majorHAnsi" w:hAnsiTheme="majorHAnsi"/>
        </w:rPr>
        <w:t xml:space="preserve">za </w:t>
      </w:r>
      <w:r w:rsidR="00943E0D" w:rsidRPr="003835C0">
        <w:rPr>
          <w:rFonts w:asciiTheme="majorHAnsi" w:hAnsiTheme="majorHAnsi"/>
        </w:rPr>
        <w:t>stručni skup</w:t>
      </w:r>
      <w:r w:rsidR="00D12F6C" w:rsidRPr="003835C0">
        <w:rPr>
          <w:rFonts w:asciiTheme="majorHAnsi" w:hAnsiTheme="majorHAnsi"/>
        </w:rPr>
        <w:t xml:space="preserve">, </w:t>
      </w:r>
      <w:r w:rsidR="00B05741" w:rsidRPr="003835C0">
        <w:rPr>
          <w:rFonts w:asciiTheme="majorHAnsi" w:hAnsiTheme="majorHAnsi"/>
        </w:rPr>
        <w:t>prihvatljiv</w:t>
      </w:r>
      <w:r w:rsidR="003835C0">
        <w:rPr>
          <w:rFonts w:asciiTheme="majorHAnsi" w:hAnsiTheme="majorHAnsi"/>
        </w:rPr>
        <w:t>a su r</w:t>
      </w:r>
      <w:r w:rsidR="003835C0" w:rsidRPr="003835C0">
        <w:rPr>
          <w:rFonts w:asciiTheme="majorHAnsi" w:hAnsiTheme="majorHAnsi"/>
        </w:rPr>
        <w:t>azličita rješ</w:t>
      </w:r>
      <w:r w:rsidR="003835C0">
        <w:rPr>
          <w:rFonts w:asciiTheme="majorHAnsi" w:hAnsiTheme="majorHAnsi"/>
        </w:rPr>
        <w:t>e</w:t>
      </w:r>
      <w:r w:rsidR="003835C0" w:rsidRPr="003835C0">
        <w:rPr>
          <w:rFonts w:asciiTheme="majorHAnsi" w:hAnsiTheme="majorHAnsi"/>
        </w:rPr>
        <w:t xml:space="preserve">nja </w:t>
      </w:r>
      <w:r w:rsidR="00D73B90">
        <w:rPr>
          <w:rFonts w:asciiTheme="majorHAnsi" w:hAnsiTheme="majorHAnsi"/>
        </w:rPr>
        <w:t xml:space="preserve">plakata </w:t>
      </w:r>
      <w:r w:rsidR="003835C0">
        <w:rPr>
          <w:rFonts w:asciiTheme="majorHAnsi" w:hAnsiTheme="majorHAnsi"/>
        </w:rPr>
        <w:t xml:space="preserve">koja su </w:t>
      </w:r>
      <w:r w:rsidR="003835C0" w:rsidRPr="003835C0">
        <w:rPr>
          <w:rFonts w:asciiTheme="majorHAnsi" w:hAnsiTheme="majorHAnsi"/>
        </w:rPr>
        <w:t xml:space="preserve">vizualno povezana </w:t>
      </w:r>
      <w:r w:rsidR="001C2AA2">
        <w:rPr>
          <w:rFonts w:asciiTheme="majorHAnsi" w:hAnsiTheme="majorHAnsi"/>
        </w:rPr>
        <w:t xml:space="preserve">kao </w:t>
      </w:r>
      <w:r w:rsidR="003835C0" w:rsidRPr="003835C0">
        <w:rPr>
          <w:rFonts w:asciiTheme="majorHAnsi" w:hAnsiTheme="majorHAnsi"/>
        </w:rPr>
        <w:t>i mo</w:t>
      </w:r>
      <w:r w:rsidR="00D73B90">
        <w:rPr>
          <w:rFonts w:asciiTheme="majorHAnsi" w:hAnsiTheme="majorHAnsi"/>
        </w:rPr>
        <w:t>d</w:t>
      </w:r>
      <w:r w:rsidR="003835C0" w:rsidRPr="003835C0">
        <w:rPr>
          <w:rFonts w:asciiTheme="majorHAnsi" w:hAnsiTheme="majorHAnsi"/>
        </w:rPr>
        <w:t>u</w:t>
      </w:r>
      <w:r w:rsidR="00D73B90">
        <w:rPr>
          <w:rFonts w:asciiTheme="majorHAnsi" w:hAnsiTheme="majorHAnsi"/>
        </w:rPr>
        <w:t>l</w:t>
      </w:r>
      <w:r w:rsidR="003835C0" w:rsidRPr="003835C0">
        <w:rPr>
          <w:rFonts w:asciiTheme="majorHAnsi" w:hAnsiTheme="majorHAnsi"/>
        </w:rPr>
        <w:t>arn</w:t>
      </w:r>
      <w:r w:rsidR="002400CD">
        <w:rPr>
          <w:rFonts w:asciiTheme="majorHAnsi" w:hAnsiTheme="majorHAnsi"/>
        </w:rPr>
        <w:t>a rješenja</w:t>
      </w:r>
      <w:r w:rsidR="00DD1DD7">
        <w:rPr>
          <w:rFonts w:asciiTheme="majorHAnsi" w:hAnsiTheme="majorHAnsi"/>
        </w:rPr>
        <w:t xml:space="preserve"> </w:t>
      </w:r>
      <w:r w:rsidR="001C2AA2">
        <w:rPr>
          <w:rFonts w:asciiTheme="majorHAnsi" w:hAnsiTheme="majorHAnsi"/>
        </w:rPr>
        <w:t>opisana u prethodnoj točki</w:t>
      </w:r>
      <w:r w:rsidR="009A6192">
        <w:rPr>
          <w:rFonts w:asciiTheme="majorHAnsi" w:hAnsiTheme="majorHAnsi"/>
        </w:rPr>
        <w:t>.</w:t>
      </w:r>
    </w:p>
    <w:p w14:paraId="59946F3F" w14:textId="3BE72816" w:rsidR="00496847" w:rsidRPr="004F4FE1" w:rsidRDefault="00496847" w:rsidP="00496847">
      <w:pPr>
        <w:spacing w:after="0" w:line="240" w:lineRule="auto"/>
        <w:ind w:left="720" w:right="25" w:firstLine="0"/>
        <w:rPr>
          <w:rFonts w:asciiTheme="majorHAnsi" w:hAnsiTheme="majorHAnsi"/>
        </w:rPr>
      </w:pPr>
      <w:r w:rsidRPr="004F4FE1">
        <w:rPr>
          <w:rFonts w:asciiTheme="majorHAnsi" w:hAnsiTheme="majorHAnsi"/>
        </w:rPr>
        <w:t xml:space="preserve">Dodatno je za plakat izložbe koja se ima održati u prosincu 2025. godine </w:t>
      </w:r>
      <w:r w:rsidR="002D0FCD" w:rsidRPr="004F4FE1">
        <w:rPr>
          <w:rFonts w:asciiTheme="majorHAnsi" w:hAnsiTheme="majorHAnsi"/>
        </w:rPr>
        <w:t>potrebno</w:t>
      </w:r>
      <w:r w:rsidRPr="004F4FE1">
        <w:rPr>
          <w:rFonts w:asciiTheme="majorHAnsi" w:hAnsiTheme="majorHAnsi"/>
        </w:rPr>
        <w:t xml:space="preserve"> dostaviti grafičk</w:t>
      </w:r>
      <w:r w:rsidR="002D0FCD" w:rsidRPr="004F4FE1">
        <w:rPr>
          <w:rFonts w:asciiTheme="majorHAnsi" w:hAnsiTheme="majorHAnsi"/>
        </w:rPr>
        <w:t>u</w:t>
      </w:r>
      <w:r w:rsidRPr="004F4FE1">
        <w:rPr>
          <w:rFonts w:asciiTheme="majorHAnsi" w:hAnsiTheme="majorHAnsi"/>
        </w:rPr>
        <w:t xml:space="preserve"> priprem</w:t>
      </w:r>
      <w:r w:rsidR="002D0FCD" w:rsidRPr="004F4FE1">
        <w:rPr>
          <w:rFonts w:asciiTheme="majorHAnsi" w:hAnsiTheme="majorHAnsi"/>
        </w:rPr>
        <w:t>u</w:t>
      </w:r>
      <w:r w:rsidRPr="004F4FE1">
        <w:rPr>
          <w:rFonts w:asciiTheme="majorHAnsi" w:hAnsiTheme="majorHAnsi"/>
        </w:rPr>
        <w:t xml:space="preserve"> koja treba sadržavati podatke</w:t>
      </w:r>
      <w:r w:rsidR="002D0FCD" w:rsidRPr="004F4FE1">
        <w:rPr>
          <w:rFonts w:asciiTheme="majorHAnsi" w:hAnsiTheme="majorHAnsi"/>
        </w:rPr>
        <w:t xml:space="preserve"> iz priloga 1.</w:t>
      </w:r>
    </w:p>
    <w:p w14:paraId="0D590455" w14:textId="45067E3E" w:rsidR="0051240E" w:rsidRPr="004F4FE1" w:rsidRDefault="0051240E" w:rsidP="0051240E">
      <w:pPr>
        <w:numPr>
          <w:ilvl w:val="0"/>
          <w:numId w:val="1"/>
        </w:numPr>
        <w:spacing w:after="0" w:line="240" w:lineRule="auto"/>
        <w:ind w:right="25"/>
        <w:rPr>
          <w:rFonts w:asciiTheme="majorHAnsi" w:hAnsiTheme="majorHAnsi"/>
        </w:rPr>
      </w:pPr>
      <w:r w:rsidRPr="004F4FE1">
        <w:rPr>
          <w:rFonts w:asciiTheme="majorHAnsi" w:hAnsiTheme="majorHAnsi"/>
        </w:rPr>
        <w:t>Prijedlog vizualnog rješenja pozivnice izrađuje se za svaku izložbu i za stručni skup, prihvatljiva su različita rješenja pozivnice koja su vizualno povezana</w:t>
      </w:r>
      <w:r w:rsidR="002D0FCD" w:rsidRPr="004F4FE1">
        <w:rPr>
          <w:rFonts w:asciiTheme="majorHAnsi" w:hAnsiTheme="majorHAnsi"/>
        </w:rPr>
        <w:t>.</w:t>
      </w:r>
    </w:p>
    <w:p w14:paraId="0FE02126" w14:textId="7B84F844" w:rsidR="004F4FE1" w:rsidRDefault="002D0FCD" w:rsidP="004F4FE1">
      <w:pPr>
        <w:pStyle w:val="Odlomakpopisa"/>
        <w:spacing w:after="0" w:line="240" w:lineRule="auto"/>
        <w:ind w:right="25" w:firstLine="0"/>
        <w:rPr>
          <w:rFonts w:asciiTheme="majorHAnsi" w:hAnsiTheme="majorHAnsi"/>
        </w:rPr>
      </w:pPr>
      <w:r w:rsidRPr="004F4FE1">
        <w:rPr>
          <w:rFonts w:asciiTheme="majorHAnsi" w:hAnsiTheme="majorHAnsi"/>
        </w:rPr>
        <w:t>Dodatno je za izložbu koja se ima održati u prosincu 2025. godine potrebno dostaviti grafičku pripremu e-pozivnice koja treba sadržavati podatke iz priloga 1.</w:t>
      </w:r>
      <w:r>
        <w:rPr>
          <w:rFonts w:asciiTheme="majorHAnsi" w:hAnsiTheme="majorHAnsi"/>
        </w:rPr>
        <w:t xml:space="preserve"> </w:t>
      </w:r>
    </w:p>
    <w:p w14:paraId="2C08FDB1" w14:textId="65F5558E" w:rsidR="0051240E" w:rsidRPr="004F4FE1" w:rsidRDefault="0051240E" w:rsidP="004F4FE1">
      <w:pPr>
        <w:numPr>
          <w:ilvl w:val="0"/>
          <w:numId w:val="1"/>
        </w:numPr>
        <w:spacing w:after="0" w:line="240" w:lineRule="auto"/>
        <w:ind w:right="25"/>
        <w:rPr>
          <w:rFonts w:asciiTheme="majorHAnsi" w:hAnsiTheme="majorHAnsi"/>
        </w:rPr>
      </w:pPr>
      <w:r w:rsidRPr="004F4FE1">
        <w:rPr>
          <w:rFonts w:asciiTheme="majorHAnsi" w:hAnsiTheme="majorHAnsi"/>
        </w:rPr>
        <w:t>Prijedlog vizualnog rješenja za aplikaciju na Facebook i Instagram izrađuje se za svaku izložbu i za stručni skup, prihvatljiva su različita rješenja koja su vizualno povezana</w:t>
      </w:r>
      <w:r w:rsidR="001C2AA2" w:rsidRPr="004F4FE1">
        <w:rPr>
          <w:rFonts w:asciiTheme="majorHAnsi" w:hAnsiTheme="majorHAnsi"/>
        </w:rPr>
        <w:t xml:space="preserve"> kao</w:t>
      </w:r>
      <w:r w:rsidRPr="004F4FE1">
        <w:rPr>
          <w:rFonts w:asciiTheme="majorHAnsi" w:hAnsiTheme="majorHAnsi"/>
        </w:rPr>
        <w:t xml:space="preserve"> i modularna rješenja</w:t>
      </w:r>
      <w:r w:rsidR="00861E03" w:rsidRPr="004F4FE1">
        <w:rPr>
          <w:rFonts w:asciiTheme="majorHAnsi" w:hAnsiTheme="majorHAnsi"/>
        </w:rPr>
        <w:t>.</w:t>
      </w:r>
    </w:p>
    <w:p w14:paraId="51A59F6E" w14:textId="77777777" w:rsidR="00C223C9" w:rsidRDefault="00C223C9" w:rsidP="00AE3F92">
      <w:pPr>
        <w:spacing w:after="0" w:line="240" w:lineRule="auto"/>
        <w:ind w:left="2" w:right="25"/>
        <w:rPr>
          <w:rFonts w:asciiTheme="majorHAnsi" w:hAnsiTheme="majorHAnsi"/>
        </w:rPr>
      </w:pPr>
    </w:p>
    <w:p w14:paraId="55595A0D" w14:textId="77777777" w:rsidR="00C223C9" w:rsidRPr="000C3155" w:rsidRDefault="00C223C9" w:rsidP="00AE3F92">
      <w:pPr>
        <w:spacing w:after="0" w:line="240" w:lineRule="auto"/>
        <w:ind w:left="2" w:right="25"/>
        <w:rPr>
          <w:rFonts w:asciiTheme="majorHAnsi" w:hAnsiTheme="majorHAnsi"/>
        </w:rPr>
      </w:pPr>
    </w:p>
    <w:p w14:paraId="057ED058" w14:textId="1D0CF2FA" w:rsidR="004C6A3A" w:rsidRPr="000C3155" w:rsidRDefault="00E42A89" w:rsidP="00E42A89">
      <w:pPr>
        <w:spacing w:after="0" w:line="240" w:lineRule="auto"/>
        <w:ind w:left="0" w:right="0" w:firstLine="0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3. </w:t>
      </w:r>
      <w:r w:rsidR="00294860" w:rsidRPr="000C3155">
        <w:rPr>
          <w:rFonts w:asciiTheme="majorHAnsi" w:hAnsiTheme="majorHAnsi"/>
          <w:b/>
        </w:rPr>
        <w:t xml:space="preserve">TKO SE MOŽE PRIJAVITI NA NATJEČAJ? </w:t>
      </w:r>
    </w:p>
    <w:p w14:paraId="35ADA5F5" w14:textId="77777777" w:rsidR="0098374F" w:rsidRDefault="00294860" w:rsidP="00AE3F92">
      <w:pPr>
        <w:spacing w:after="0" w:line="240" w:lineRule="auto"/>
        <w:ind w:left="2" w:right="25"/>
        <w:rPr>
          <w:rFonts w:asciiTheme="majorHAnsi" w:hAnsiTheme="majorHAnsi"/>
        </w:rPr>
      </w:pPr>
      <w:r w:rsidRPr="000C3155">
        <w:rPr>
          <w:rFonts w:asciiTheme="majorHAnsi" w:hAnsiTheme="majorHAnsi"/>
        </w:rPr>
        <w:t>Na Natječaj se mogu prijaviti svi student</w:t>
      </w:r>
      <w:r w:rsidR="008C07BA">
        <w:rPr>
          <w:rFonts w:asciiTheme="majorHAnsi" w:hAnsiTheme="majorHAnsi"/>
        </w:rPr>
        <w:t>i</w:t>
      </w:r>
      <w:r w:rsidRPr="000C3155">
        <w:rPr>
          <w:rFonts w:asciiTheme="majorHAnsi" w:hAnsiTheme="majorHAnsi"/>
        </w:rPr>
        <w:t xml:space="preserve"> Akademije primijenjenih umjetnosti u Rijeci. </w:t>
      </w:r>
    </w:p>
    <w:p w14:paraId="6D0B7431" w14:textId="402E9FDC" w:rsidR="004C6A3A" w:rsidRPr="000C3155" w:rsidRDefault="000D2652" w:rsidP="00AE3F92">
      <w:pPr>
        <w:spacing w:after="0" w:line="240" w:lineRule="auto"/>
        <w:ind w:left="2" w:right="25"/>
        <w:rPr>
          <w:rFonts w:asciiTheme="majorHAnsi" w:hAnsiTheme="majorHAnsi"/>
        </w:rPr>
      </w:pPr>
      <w:r>
        <w:rPr>
          <w:rFonts w:asciiTheme="majorHAnsi" w:hAnsiTheme="majorHAnsi"/>
        </w:rPr>
        <w:t>P</w:t>
      </w:r>
      <w:r w:rsidR="0098374F" w:rsidRPr="0098374F">
        <w:rPr>
          <w:rFonts w:asciiTheme="majorHAnsi" w:hAnsiTheme="majorHAnsi"/>
        </w:rPr>
        <w:t xml:space="preserve">rijaviti se mogu studenti kao </w:t>
      </w:r>
      <w:r w:rsidR="0098374F" w:rsidRPr="00753B1A">
        <w:rPr>
          <w:rFonts w:asciiTheme="majorHAnsi" w:hAnsiTheme="majorHAnsi"/>
        </w:rPr>
        <w:t>pojedinačni autori ili autorski tim studenata.</w:t>
      </w:r>
      <w:r w:rsidR="00294860" w:rsidRPr="000C3155">
        <w:rPr>
          <w:rFonts w:asciiTheme="majorHAnsi" w:hAnsiTheme="majorHAnsi"/>
        </w:rPr>
        <w:t xml:space="preserve"> </w:t>
      </w:r>
    </w:p>
    <w:p w14:paraId="6B756CCA" w14:textId="3E2D23E6" w:rsidR="004C6A3A" w:rsidRDefault="00294860" w:rsidP="00AE3F92">
      <w:pPr>
        <w:spacing w:after="0" w:line="240" w:lineRule="auto"/>
        <w:ind w:left="2" w:right="25"/>
        <w:rPr>
          <w:rFonts w:asciiTheme="majorHAnsi" w:hAnsiTheme="majorHAnsi"/>
        </w:rPr>
      </w:pPr>
      <w:r w:rsidRPr="000C3155">
        <w:rPr>
          <w:rFonts w:asciiTheme="majorHAnsi" w:hAnsiTheme="majorHAnsi"/>
        </w:rPr>
        <w:t xml:space="preserve">Svaki </w:t>
      </w:r>
      <w:r w:rsidR="008C07BA">
        <w:rPr>
          <w:rFonts w:asciiTheme="majorHAnsi" w:hAnsiTheme="majorHAnsi"/>
        </w:rPr>
        <w:t>student</w:t>
      </w:r>
      <w:r w:rsidRPr="000C3155">
        <w:rPr>
          <w:rFonts w:asciiTheme="majorHAnsi" w:hAnsiTheme="majorHAnsi"/>
        </w:rPr>
        <w:t xml:space="preserve"> ima pravo sudjelovanja na ovom </w:t>
      </w:r>
      <w:r w:rsidR="001E03C3">
        <w:rPr>
          <w:rFonts w:asciiTheme="majorHAnsi" w:hAnsiTheme="majorHAnsi"/>
        </w:rPr>
        <w:t>N</w:t>
      </w:r>
      <w:r w:rsidRPr="000C3155">
        <w:rPr>
          <w:rFonts w:asciiTheme="majorHAnsi" w:hAnsiTheme="majorHAnsi"/>
        </w:rPr>
        <w:t xml:space="preserve">atječaju s </w:t>
      </w:r>
      <w:r w:rsidR="008C07BA">
        <w:rPr>
          <w:rFonts w:asciiTheme="majorHAnsi" w:hAnsiTheme="majorHAnsi"/>
        </w:rPr>
        <w:t>najviše dva</w:t>
      </w:r>
      <w:r w:rsidRPr="000C3155">
        <w:rPr>
          <w:rFonts w:asciiTheme="majorHAnsi" w:hAnsiTheme="majorHAnsi"/>
        </w:rPr>
        <w:t xml:space="preserve"> idejn</w:t>
      </w:r>
      <w:r w:rsidR="008C07BA">
        <w:rPr>
          <w:rFonts w:asciiTheme="majorHAnsi" w:hAnsiTheme="majorHAnsi"/>
        </w:rPr>
        <w:t>a</w:t>
      </w:r>
      <w:r w:rsidRPr="000C3155">
        <w:rPr>
          <w:rFonts w:asciiTheme="majorHAnsi" w:hAnsiTheme="majorHAnsi"/>
        </w:rPr>
        <w:t xml:space="preserve"> rješenja</w:t>
      </w:r>
      <w:r w:rsidR="000D2652">
        <w:rPr>
          <w:rFonts w:asciiTheme="majorHAnsi" w:hAnsiTheme="majorHAnsi"/>
        </w:rPr>
        <w:t xml:space="preserve"> (</w:t>
      </w:r>
      <w:r w:rsidR="00EC27C2">
        <w:rPr>
          <w:rFonts w:asciiTheme="majorHAnsi" w:hAnsiTheme="majorHAnsi"/>
        </w:rPr>
        <w:t>jedan studen</w:t>
      </w:r>
      <w:r w:rsidR="00EA516E">
        <w:rPr>
          <w:rFonts w:asciiTheme="majorHAnsi" w:hAnsiTheme="majorHAnsi"/>
        </w:rPr>
        <w:t>t</w:t>
      </w:r>
      <w:r w:rsidR="00EC27C2">
        <w:rPr>
          <w:rFonts w:asciiTheme="majorHAnsi" w:hAnsiTheme="majorHAnsi"/>
        </w:rPr>
        <w:t xml:space="preserve"> </w:t>
      </w:r>
      <w:r w:rsidR="00BD0BB9">
        <w:rPr>
          <w:rFonts w:asciiTheme="majorHAnsi" w:hAnsiTheme="majorHAnsi"/>
        </w:rPr>
        <w:t xml:space="preserve">ima mogućnost prijave na ovaj </w:t>
      </w:r>
      <w:r w:rsidR="00EA516E">
        <w:rPr>
          <w:rFonts w:asciiTheme="majorHAnsi" w:hAnsiTheme="majorHAnsi"/>
        </w:rPr>
        <w:t xml:space="preserve">Natječaj </w:t>
      </w:r>
      <w:r w:rsidR="00EC27C2">
        <w:rPr>
          <w:rFonts w:asciiTheme="majorHAnsi" w:hAnsiTheme="majorHAnsi"/>
        </w:rPr>
        <w:t>s dvije samostalne prij</w:t>
      </w:r>
      <w:r w:rsidR="00EA516E">
        <w:rPr>
          <w:rFonts w:asciiTheme="majorHAnsi" w:hAnsiTheme="majorHAnsi"/>
        </w:rPr>
        <w:t>a</w:t>
      </w:r>
      <w:r w:rsidR="00EC27C2">
        <w:rPr>
          <w:rFonts w:asciiTheme="majorHAnsi" w:hAnsiTheme="majorHAnsi"/>
        </w:rPr>
        <w:t xml:space="preserve">ve ili jednom samostalnom </w:t>
      </w:r>
      <w:r w:rsidR="00EA516E">
        <w:rPr>
          <w:rFonts w:asciiTheme="majorHAnsi" w:hAnsiTheme="majorHAnsi"/>
        </w:rPr>
        <w:t xml:space="preserve">i </w:t>
      </w:r>
      <w:r w:rsidR="00EC27C2">
        <w:rPr>
          <w:rFonts w:asciiTheme="majorHAnsi" w:hAnsiTheme="majorHAnsi"/>
        </w:rPr>
        <w:t xml:space="preserve">jednom timskom ili </w:t>
      </w:r>
      <w:r w:rsidR="00EA516E">
        <w:rPr>
          <w:rFonts w:asciiTheme="majorHAnsi" w:hAnsiTheme="majorHAnsi"/>
        </w:rPr>
        <w:t>s</w:t>
      </w:r>
      <w:r w:rsidR="00EC27C2">
        <w:rPr>
          <w:rFonts w:asciiTheme="majorHAnsi" w:hAnsiTheme="majorHAnsi"/>
        </w:rPr>
        <w:t xml:space="preserve"> dvije tims</w:t>
      </w:r>
      <w:r w:rsidR="00EA516E">
        <w:rPr>
          <w:rFonts w:asciiTheme="majorHAnsi" w:hAnsiTheme="majorHAnsi"/>
        </w:rPr>
        <w:t>k</w:t>
      </w:r>
      <w:r w:rsidR="00EC27C2">
        <w:rPr>
          <w:rFonts w:asciiTheme="majorHAnsi" w:hAnsiTheme="majorHAnsi"/>
        </w:rPr>
        <w:t>e prijave)</w:t>
      </w:r>
      <w:r w:rsidRPr="000C3155">
        <w:rPr>
          <w:rFonts w:asciiTheme="majorHAnsi" w:hAnsiTheme="majorHAnsi"/>
        </w:rPr>
        <w:t xml:space="preserve">. </w:t>
      </w:r>
    </w:p>
    <w:p w14:paraId="3D9686AB" w14:textId="77777777" w:rsidR="00D90206" w:rsidRDefault="00D90206" w:rsidP="00AE3F92">
      <w:pPr>
        <w:spacing w:after="0" w:line="240" w:lineRule="auto"/>
        <w:ind w:left="2" w:right="25"/>
        <w:rPr>
          <w:rFonts w:asciiTheme="majorHAnsi" w:hAnsiTheme="majorHAnsi"/>
        </w:rPr>
      </w:pPr>
    </w:p>
    <w:p w14:paraId="254D0DE2" w14:textId="77777777" w:rsidR="00D90206" w:rsidRPr="000C3155" w:rsidRDefault="00D90206" w:rsidP="00AE3F92">
      <w:pPr>
        <w:spacing w:after="0" w:line="240" w:lineRule="auto"/>
        <w:ind w:left="2" w:right="25"/>
        <w:rPr>
          <w:rFonts w:asciiTheme="majorHAnsi" w:hAnsiTheme="majorHAnsi"/>
        </w:rPr>
      </w:pPr>
    </w:p>
    <w:p w14:paraId="12DB7E4B" w14:textId="59F61C02" w:rsidR="004C6A3A" w:rsidRPr="000C3155" w:rsidRDefault="00861E03" w:rsidP="00861E03">
      <w:pPr>
        <w:spacing w:after="0" w:line="240" w:lineRule="auto"/>
        <w:ind w:right="0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4. </w:t>
      </w:r>
      <w:r w:rsidR="00294860" w:rsidRPr="000C3155">
        <w:rPr>
          <w:rFonts w:asciiTheme="majorHAnsi" w:hAnsiTheme="majorHAnsi"/>
          <w:b/>
        </w:rPr>
        <w:t xml:space="preserve">SADRŽAJ PRIJAVE I DOKUMENTACIJA KOJA SE MORA PRILOŽITI UZ PRIJAVU </w:t>
      </w:r>
    </w:p>
    <w:p w14:paraId="0988AEEF" w14:textId="77777777" w:rsidR="004C6A3A" w:rsidRDefault="00294860" w:rsidP="00AE3F92">
      <w:pPr>
        <w:spacing w:after="0" w:line="240" w:lineRule="auto"/>
        <w:ind w:left="2" w:right="25"/>
        <w:rPr>
          <w:rFonts w:asciiTheme="majorHAnsi" w:hAnsiTheme="majorHAnsi"/>
        </w:rPr>
      </w:pPr>
      <w:r w:rsidRPr="000C3155">
        <w:rPr>
          <w:rFonts w:asciiTheme="majorHAnsi" w:hAnsiTheme="majorHAnsi"/>
        </w:rPr>
        <w:t xml:space="preserve">Svi prijavitelji moraju svoj projekt prijaviti na propisanim obrascima. Obrascima treba priložiti i ostalu traženu dokumentaciju sukladno Natječaju. Sve obrasce je potrebno ispuniti na računalu hrvatskim jezikom i latiničnim pismom. </w:t>
      </w:r>
    </w:p>
    <w:p w14:paraId="6C9FA5D4" w14:textId="77777777" w:rsidR="00753B1A" w:rsidRPr="000C3155" w:rsidRDefault="00753B1A" w:rsidP="00AE3F92">
      <w:pPr>
        <w:spacing w:after="0" w:line="240" w:lineRule="auto"/>
        <w:ind w:left="2" w:right="25"/>
        <w:rPr>
          <w:rFonts w:asciiTheme="majorHAnsi" w:hAnsiTheme="majorHAnsi"/>
        </w:rPr>
      </w:pPr>
    </w:p>
    <w:p w14:paraId="5BABB654" w14:textId="77777777" w:rsidR="004C6A3A" w:rsidRPr="00485049" w:rsidRDefault="00294860" w:rsidP="00AE3F92">
      <w:pPr>
        <w:spacing w:after="0" w:line="240" w:lineRule="auto"/>
        <w:ind w:right="0"/>
        <w:rPr>
          <w:rFonts w:asciiTheme="majorHAnsi" w:hAnsiTheme="majorHAnsi"/>
          <w:bCs/>
        </w:rPr>
      </w:pPr>
      <w:r w:rsidRPr="00485049">
        <w:rPr>
          <w:rFonts w:asciiTheme="majorHAnsi" w:hAnsiTheme="majorHAnsi"/>
          <w:bCs/>
        </w:rPr>
        <w:t xml:space="preserve">Prijava na Natječaj mora sadržavati: </w:t>
      </w:r>
    </w:p>
    <w:p w14:paraId="657E947F" w14:textId="3F85C87E" w:rsidR="004C6A3A" w:rsidRPr="000C3155" w:rsidRDefault="00294860" w:rsidP="00AE3F92">
      <w:pPr>
        <w:numPr>
          <w:ilvl w:val="0"/>
          <w:numId w:val="4"/>
        </w:numPr>
        <w:spacing w:after="0" w:line="240" w:lineRule="auto"/>
        <w:ind w:right="12" w:hanging="360"/>
        <w:rPr>
          <w:rFonts w:asciiTheme="majorHAnsi" w:hAnsiTheme="majorHAnsi"/>
        </w:rPr>
      </w:pPr>
      <w:r w:rsidRPr="000C3155">
        <w:rPr>
          <w:rFonts w:asciiTheme="majorHAnsi" w:hAnsiTheme="majorHAnsi"/>
        </w:rPr>
        <w:t xml:space="preserve">Popunjenu i potpisanu </w:t>
      </w:r>
      <w:r w:rsidR="00753B1A">
        <w:rPr>
          <w:rFonts w:asciiTheme="majorHAnsi" w:hAnsiTheme="majorHAnsi"/>
        </w:rPr>
        <w:t>P</w:t>
      </w:r>
      <w:r w:rsidRPr="000C3155">
        <w:rPr>
          <w:rFonts w:asciiTheme="majorHAnsi" w:hAnsiTheme="majorHAnsi"/>
        </w:rPr>
        <w:t xml:space="preserve">rijavu s podacima prijavitelja </w:t>
      </w:r>
      <w:r w:rsidR="00753B1A">
        <w:rPr>
          <w:rFonts w:asciiTheme="majorHAnsi" w:hAnsiTheme="majorHAnsi"/>
        </w:rPr>
        <w:t>–</w:t>
      </w:r>
      <w:r w:rsidRPr="000C3155">
        <w:rPr>
          <w:rFonts w:asciiTheme="majorHAnsi" w:hAnsiTheme="majorHAnsi"/>
        </w:rPr>
        <w:t xml:space="preserve"> </w:t>
      </w:r>
      <w:r w:rsidR="00753B1A">
        <w:rPr>
          <w:rFonts w:asciiTheme="majorHAnsi" w:hAnsiTheme="majorHAnsi"/>
        </w:rPr>
        <w:t xml:space="preserve">prilog </w:t>
      </w:r>
      <w:r w:rsidR="002D0FCD">
        <w:rPr>
          <w:rFonts w:asciiTheme="majorHAnsi" w:hAnsiTheme="majorHAnsi"/>
        </w:rPr>
        <w:t>3</w:t>
      </w:r>
    </w:p>
    <w:p w14:paraId="4413C020" w14:textId="78B16782" w:rsidR="004C6A3A" w:rsidRPr="000C3155" w:rsidRDefault="00294860" w:rsidP="00AE3F92">
      <w:pPr>
        <w:numPr>
          <w:ilvl w:val="0"/>
          <w:numId w:val="4"/>
        </w:numPr>
        <w:spacing w:after="0" w:line="240" w:lineRule="auto"/>
        <w:ind w:right="12" w:hanging="360"/>
        <w:rPr>
          <w:rFonts w:asciiTheme="majorHAnsi" w:hAnsiTheme="majorHAnsi"/>
        </w:rPr>
      </w:pPr>
      <w:r w:rsidRPr="000C3155">
        <w:rPr>
          <w:rFonts w:asciiTheme="majorHAnsi" w:hAnsiTheme="majorHAnsi"/>
        </w:rPr>
        <w:t xml:space="preserve">Popunjenu i potpisanu </w:t>
      </w:r>
      <w:r w:rsidR="00753B1A">
        <w:rPr>
          <w:rFonts w:asciiTheme="majorHAnsi" w:hAnsiTheme="majorHAnsi"/>
        </w:rPr>
        <w:t>I</w:t>
      </w:r>
      <w:r w:rsidRPr="000C3155">
        <w:rPr>
          <w:rFonts w:asciiTheme="majorHAnsi" w:hAnsiTheme="majorHAnsi"/>
        </w:rPr>
        <w:t xml:space="preserve">zjavu o autorstvu prijavljenog </w:t>
      </w:r>
      <w:r w:rsidR="00753B1A">
        <w:rPr>
          <w:rFonts w:asciiTheme="majorHAnsi" w:hAnsiTheme="majorHAnsi"/>
        </w:rPr>
        <w:t>rješenja –</w:t>
      </w:r>
      <w:r w:rsidRPr="000C3155">
        <w:rPr>
          <w:rFonts w:asciiTheme="majorHAnsi" w:hAnsiTheme="majorHAnsi"/>
        </w:rPr>
        <w:t xml:space="preserve"> </w:t>
      </w:r>
      <w:r w:rsidR="00753B1A">
        <w:rPr>
          <w:rFonts w:asciiTheme="majorHAnsi" w:hAnsiTheme="majorHAnsi"/>
        </w:rPr>
        <w:t xml:space="preserve">prilog </w:t>
      </w:r>
      <w:r w:rsidR="002D0FCD">
        <w:rPr>
          <w:rFonts w:asciiTheme="majorHAnsi" w:hAnsiTheme="majorHAnsi"/>
        </w:rPr>
        <w:t>4</w:t>
      </w:r>
    </w:p>
    <w:p w14:paraId="44BE6C5C" w14:textId="7C90FA81" w:rsidR="004C6A3A" w:rsidRPr="000C3155" w:rsidRDefault="00294860" w:rsidP="00AE3F92">
      <w:pPr>
        <w:numPr>
          <w:ilvl w:val="0"/>
          <w:numId w:val="4"/>
        </w:numPr>
        <w:spacing w:after="0" w:line="240" w:lineRule="auto"/>
        <w:ind w:right="12" w:hanging="360"/>
        <w:rPr>
          <w:rFonts w:asciiTheme="majorHAnsi" w:hAnsiTheme="majorHAnsi"/>
        </w:rPr>
      </w:pPr>
      <w:r w:rsidRPr="000C3155">
        <w:rPr>
          <w:rFonts w:asciiTheme="majorHAnsi" w:hAnsiTheme="majorHAnsi"/>
        </w:rPr>
        <w:t xml:space="preserve">Prijedlog </w:t>
      </w:r>
      <w:r w:rsidR="00753B1A">
        <w:rPr>
          <w:rFonts w:asciiTheme="majorHAnsi" w:hAnsiTheme="majorHAnsi"/>
        </w:rPr>
        <w:t>vizualnog</w:t>
      </w:r>
      <w:r w:rsidRPr="000C3155">
        <w:rPr>
          <w:rFonts w:asciiTheme="majorHAnsi" w:hAnsiTheme="majorHAnsi"/>
        </w:rPr>
        <w:t xml:space="preserve"> rješenja</w:t>
      </w:r>
      <w:r w:rsidR="00753B1A">
        <w:rPr>
          <w:rFonts w:asciiTheme="majorHAnsi" w:hAnsiTheme="majorHAnsi"/>
        </w:rPr>
        <w:t xml:space="preserve"> (pdf dokument koji sadrži vizualizaciju svih elemenata iz točke 2.2. ovog Natječaja, uključujući specifikacije</w:t>
      </w:r>
      <w:r w:rsidR="00485049">
        <w:rPr>
          <w:rFonts w:asciiTheme="majorHAnsi" w:hAnsiTheme="majorHAnsi"/>
        </w:rPr>
        <w:t xml:space="preserve"> za produkciju</w:t>
      </w:r>
      <w:r w:rsidR="00214724">
        <w:rPr>
          <w:rFonts w:asciiTheme="majorHAnsi" w:hAnsiTheme="majorHAnsi"/>
        </w:rPr>
        <w:t>)</w:t>
      </w:r>
    </w:p>
    <w:p w14:paraId="06C55392" w14:textId="7A214F3E" w:rsidR="004C6A3A" w:rsidRPr="000C3155" w:rsidRDefault="00294860" w:rsidP="00AE3F92">
      <w:pPr>
        <w:spacing w:after="0" w:line="240" w:lineRule="auto"/>
        <w:ind w:left="0" w:right="0" w:firstLine="0"/>
        <w:rPr>
          <w:rFonts w:asciiTheme="majorHAnsi" w:hAnsiTheme="majorHAnsi"/>
        </w:rPr>
      </w:pPr>
      <w:r w:rsidRPr="000C3155">
        <w:rPr>
          <w:rFonts w:asciiTheme="majorHAnsi" w:eastAsia="Calibri" w:hAnsiTheme="majorHAnsi" w:cs="Calibri"/>
        </w:rPr>
        <w:tab/>
        <w:t xml:space="preserve"> </w:t>
      </w:r>
    </w:p>
    <w:p w14:paraId="65881196" w14:textId="77777777" w:rsidR="00F02BD3" w:rsidRPr="000C3155" w:rsidRDefault="00F02BD3" w:rsidP="00AE3F92">
      <w:pPr>
        <w:spacing w:after="0" w:line="240" w:lineRule="auto"/>
        <w:ind w:left="2" w:right="25"/>
        <w:rPr>
          <w:rFonts w:asciiTheme="majorHAnsi" w:hAnsiTheme="majorHAnsi"/>
        </w:rPr>
      </w:pPr>
    </w:p>
    <w:p w14:paraId="253BFAEF" w14:textId="18D406D3" w:rsidR="004C6A3A" w:rsidRPr="000C3155" w:rsidRDefault="00485049" w:rsidP="00485049">
      <w:pPr>
        <w:spacing w:after="0" w:line="240" w:lineRule="auto"/>
        <w:ind w:right="12"/>
        <w:rPr>
          <w:rFonts w:asciiTheme="majorHAnsi" w:hAnsiTheme="majorHAnsi"/>
        </w:rPr>
      </w:pPr>
      <w:r>
        <w:rPr>
          <w:rFonts w:asciiTheme="majorHAnsi" w:hAnsiTheme="majorHAnsi"/>
          <w:b/>
        </w:rPr>
        <w:lastRenderedPageBreak/>
        <w:t xml:space="preserve">5. </w:t>
      </w:r>
      <w:r w:rsidR="00294860" w:rsidRPr="000C3155">
        <w:rPr>
          <w:rFonts w:asciiTheme="majorHAnsi" w:hAnsiTheme="majorHAnsi"/>
          <w:b/>
        </w:rPr>
        <w:t xml:space="preserve">NAČIN PRIJAVE, ROK PODNOŠENJA PRIJAVE I OBJAVA REZULTATA </w:t>
      </w:r>
    </w:p>
    <w:p w14:paraId="09165840" w14:textId="4D779ACA" w:rsidR="004C6A3A" w:rsidRPr="000C3155" w:rsidRDefault="00294860" w:rsidP="00AE3F92">
      <w:pPr>
        <w:spacing w:after="0" w:line="240" w:lineRule="auto"/>
        <w:ind w:left="2" w:right="25"/>
        <w:rPr>
          <w:rFonts w:asciiTheme="majorHAnsi" w:hAnsiTheme="majorHAnsi"/>
        </w:rPr>
      </w:pPr>
      <w:r w:rsidRPr="000C3155">
        <w:rPr>
          <w:rFonts w:asciiTheme="majorHAnsi" w:hAnsiTheme="majorHAnsi"/>
        </w:rPr>
        <w:t xml:space="preserve">Rok za </w:t>
      </w:r>
      <w:r w:rsidRPr="00E53536">
        <w:rPr>
          <w:rFonts w:asciiTheme="majorHAnsi" w:hAnsiTheme="majorHAnsi"/>
        </w:rPr>
        <w:t xml:space="preserve">dostavu </w:t>
      </w:r>
      <w:r w:rsidR="00485049" w:rsidRPr="00E53536">
        <w:rPr>
          <w:rFonts w:asciiTheme="majorHAnsi" w:hAnsiTheme="majorHAnsi"/>
        </w:rPr>
        <w:t xml:space="preserve">prijave </w:t>
      </w:r>
      <w:r w:rsidRPr="00E53536">
        <w:rPr>
          <w:rFonts w:asciiTheme="majorHAnsi" w:hAnsiTheme="majorHAnsi"/>
        </w:rPr>
        <w:t xml:space="preserve">je </w:t>
      </w:r>
      <w:r w:rsidR="00E53536" w:rsidRPr="00E53536">
        <w:rPr>
          <w:rFonts w:asciiTheme="majorHAnsi" w:hAnsiTheme="majorHAnsi"/>
        </w:rPr>
        <w:t>8</w:t>
      </w:r>
      <w:r w:rsidR="004F4FE1" w:rsidRPr="00E53536">
        <w:rPr>
          <w:rFonts w:asciiTheme="majorHAnsi" w:hAnsiTheme="majorHAnsi"/>
        </w:rPr>
        <w:t>.</w:t>
      </w:r>
      <w:r w:rsidR="00693BF5" w:rsidRPr="00E53536">
        <w:rPr>
          <w:rFonts w:asciiTheme="majorHAnsi" w:hAnsiTheme="majorHAnsi"/>
        </w:rPr>
        <w:t xml:space="preserve"> </w:t>
      </w:r>
      <w:r w:rsidR="004F4FE1" w:rsidRPr="00E53536">
        <w:rPr>
          <w:rFonts w:asciiTheme="majorHAnsi" w:hAnsiTheme="majorHAnsi"/>
        </w:rPr>
        <w:t>12.</w:t>
      </w:r>
      <w:r w:rsidR="00A70A39" w:rsidRPr="00E53536">
        <w:rPr>
          <w:rFonts w:asciiTheme="majorHAnsi" w:hAnsiTheme="majorHAnsi"/>
        </w:rPr>
        <w:t xml:space="preserve"> </w:t>
      </w:r>
      <w:r w:rsidR="004F4FE1" w:rsidRPr="00E53536">
        <w:rPr>
          <w:rFonts w:asciiTheme="majorHAnsi" w:hAnsiTheme="majorHAnsi"/>
        </w:rPr>
        <w:t>2025</w:t>
      </w:r>
      <w:r w:rsidRPr="00E53536">
        <w:rPr>
          <w:rFonts w:asciiTheme="majorHAnsi" w:hAnsiTheme="majorHAnsi"/>
        </w:rPr>
        <w:t>. godine</w:t>
      </w:r>
      <w:r w:rsidR="00E53536">
        <w:rPr>
          <w:rFonts w:asciiTheme="majorHAnsi" w:hAnsiTheme="majorHAnsi"/>
        </w:rPr>
        <w:t xml:space="preserve"> do 12:00 sati</w:t>
      </w:r>
      <w:r w:rsidR="002B7863">
        <w:rPr>
          <w:rFonts w:asciiTheme="majorHAnsi" w:hAnsiTheme="majorHAnsi"/>
        </w:rPr>
        <w:t>.</w:t>
      </w:r>
    </w:p>
    <w:p w14:paraId="39445648" w14:textId="497A499A" w:rsidR="004C6A3A" w:rsidRPr="000C3155" w:rsidRDefault="00294860" w:rsidP="00AE3F92">
      <w:pPr>
        <w:spacing w:after="0" w:line="240" w:lineRule="auto"/>
        <w:ind w:left="2" w:right="25"/>
        <w:rPr>
          <w:rFonts w:asciiTheme="majorHAnsi" w:hAnsiTheme="majorHAnsi"/>
        </w:rPr>
      </w:pPr>
      <w:r w:rsidRPr="000C3155">
        <w:rPr>
          <w:rFonts w:asciiTheme="majorHAnsi" w:hAnsiTheme="majorHAnsi"/>
        </w:rPr>
        <w:t xml:space="preserve">Radovi se dostavljaju isključivo elektroničkom poštom na e-mail adresu: </w:t>
      </w:r>
      <w:r w:rsidR="00F7318D">
        <w:rPr>
          <w:rFonts w:asciiTheme="majorHAnsi" w:hAnsiTheme="majorHAnsi"/>
          <w:b/>
        </w:rPr>
        <w:t>info@muzej-rovinj.hr</w:t>
      </w:r>
      <w:r w:rsidR="00F7318D" w:rsidRPr="00F7318D">
        <w:rPr>
          <w:rFonts w:asciiTheme="majorHAnsi" w:hAnsiTheme="majorHAnsi"/>
          <w:bCs/>
        </w:rPr>
        <w:t>.</w:t>
      </w:r>
    </w:p>
    <w:p w14:paraId="0DAEE97E" w14:textId="3CA7B5AA" w:rsidR="004C6A3A" w:rsidRPr="000C3155" w:rsidRDefault="00294860" w:rsidP="00AE3F92">
      <w:pPr>
        <w:spacing w:after="0" w:line="240" w:lineRule="auto"/>
        <w:ind w:left="2" w:right="25"/>
        <w:rPr>
          <w:rFonts w:asciiTheme="majorHAnsi" w:hAnsiTheme="majorHAnsi"/>
        </w:rPr>
      </w:pPr>
      <w:r w:rsidRPr="000C3155">
        <w:rPr>
          <w:rFonts w:asciiTheme="majorHAnsi" w:hAnsiTheme="majorHAnsi"/>
        </w:rPr>
        <w:t xml:space="preserve">Sve prijave </w:t>
      </w:r>
      <w:r w:rsidR="00F7318D">
        <w:rPr>
          <w:rFonts w:asciiTheme="majorHAnsi" w:hAnsiTheme="majorHAnsi"/>
        </w:rPr>
        <w:t>primljene</w:t>
      </w:r>
      <w:r w:rsidRPr="000C3155">
        <w:rPr>
          <w:rFonts w:asciiTheme="majorHAnsi" w:hAnsiTheme="majorHAnsi"/>
        </w:rPr>
        <w:t xml:space="preserve"> nakon roka i/ili koje ne ispunjavaju uvjete </w:t>
      </w:r>
      <w:r w:rsidR="00F7318D">
        <w:rPr>
          <w:rFonts w:asciiTheme="majorHAnsi" w:hAnsiTheme="majorHAnsi"/>
        </w:rPr>
        <w:t>N</w:t>
      </w:r>
      <w:r w:rsidRPr="000C3155">
        <w:rPr>
          <w:rFonts w:asciiTheme="majorHAnsi" w:hAnsiTheme="majorHAnsi"/>
        </w:rPr>
        <w:t xml:space="preserve">atječaja, neće biti uzete u razmatranje. </w:t>
      </w:r>
    </w:p>
    <w:p w14:paraId="5DBE2C22" w14:textId="77777777" w:rsidR="00A91A6F" w:rsidRDefault="00A91A6F" w:rsidP="00AE3F92">
      <w:pPr>
        <w:spacing w:after="0" w:line="240" w:lineRule="auto"/>
        <w:ind w:left="2" w:right="25"/>
        <w:rPr>
          <w:rFonts w:asciiTheme="majorHAnsi" w:hAnsiTheme="majorHAnsi"/>
        </w:rPr>
      </w:pPr>
    </w:p>
    <w:p w14:paraId="07769ED4" w14:textId="723AA6CC" w:rsidR="00AA3E35" w:rsidRDefault="00A91A6F" w:rsidP="00AE3F92">
      <w:pPr>
        <w:spacing w:after="0" w:line="240" w:lineRule="auto"/>
        <w:ind w:left="2" w:right="25"/>
        <w:rPr>
          <w:rFonts w:asciiTheme="majorHAnsi" w:hAnsiTheme="majorHAnsi"/>
        </w:rPr>
      </w:pPr>
      <w:r>
        <w:rPr>
          <w:rFonts w:asciiTheme="majorHAnsi" w:hAnsiTheme="majorHAnsi"/>
        </w:rPr>
        <w:t>P</w:t>
      </w:r>
      <w:r w:rsidR="00294860" w:rsidRPr="000C3155">
        <w:rPr>
          <w:rFonts w:asciiTheme="majorHAnsi" w:hAnsiTheme="majorHAnsi"/>
        </w:rPr>
        <w:t>rijave</w:t>
      </w:r>
      <w:r>
        <w:rPr>
          <w:rFonts w:asciiTheme="majorHAnsi" w:hAnsiTheme="majorHAnsi"/>
        </w:rPr>
        <w:t xml:space="preserve"> koje ispunjavaju uvjete Natječaja ocijenit će stručni žiri </w:t>
      </w:r>
      <w:r w:rsidR="00294860" w:rsidRPr="000C3155">
        <w:rPr>
          <w:rFonts w:asciiTheme="majorHAnsi" w:hAnsiTheme="majorHAnsi"/>
        </w:rPr>
        <w:t>uzevši u obzir originalnost</w:t>
      </w:r>
      <w:r>
        <w:rPr>
          <w:rFonts w:asciiTheme="majorHAnsi" w:hAnsiTheme="majorHAnsi"/>
        </w:rPr>
        <w:t xml:space="preserve">, suvremenost, </w:t>
      </w:r>
      <w:r w:rsidR="00AA3E35">
        <w:rPr>
          <w:rFonts w:asciiTheme="majorHAnsi" w:hAnsiTheme="majorHAnsi"/>
        </w:rPr>
        <w:t xml:space="preserve">sukladnost ideji izložbi i stručnog skupa, </w:t>
      </w:r>
      <w:r>
        <w:rPr>
          <w:rFonts w:asciiTheme="majorHAnsi" w:hAnsiTheme="majorHAnsi"/>
        </w:rPr>
        <w:t>fu</w:t>
      </w:r>
      <w:r w:rsidR="00294860" w:rsidRPr="000C3155">
        <w:rPr>
          <w:rFonts w:asciiTheme="majorHAnsi" w:hAnsiTheme="majorHAnsi"/>
        </w:rPr>
        <w:t>nkcionalnost</w:t>
      </w:r>
      <w:r w:rsidR="00AA3E35">
        <w:rPr>
          <w:rFonts w:asciiTheme="majorHAnsi" w:hAnsiTheme="majorHAnsi"/>
        </w:rPr>
        <w:t xml:space="preserve"> i </w:t>
      </w:r>
      <w:r>
        <w:rPr>
          <w:rFonts w:asciiTheme="majorHAnsi" w:hAnsiTheme="majorHAnsi"/>
        </w:rPr>
        <w:t>ekonomičnost</w:t>
      </w:r>
      <w:r w:rsidR="00AA3E35">
        <w:rPr>
          <w:rFonts w:asciiTheme="majorHAnsi" w:hAnsiTheme="majorHAnsi"/>
        </w:rPr>
        <w:t>.</w:t>
      </w:r>
    </w:p>
    <w:p w14:paraId="70303A91" w14:textId="07FD822E" w:rsidR="00A91A6F" w:rsidRDefault="00A91A6F" w:rsidP="00AE3F92">
      <w:pPr>
        <w:spacing w:after="0" w:line="240" w:lineRule="auto"/>
        <w:ind w:left="2" w:right="25"/>
        <w:rPr>
          <w:rFonts w:asciiTheme="majorHAnsi" w:hAnsiTheme="majorHAnsi"/>
        </w:rPr>
      </w:pPr>
      <w:r>
        <w:rPr>
          <w:rFonts w:asciiTheme="majorHAnsi" w:hAnsiTheme="majorHAnsi"/>
        </w:rPr>
        <w:t>Stručni žiri čine:</w:t>
      </w:r>
    </w:p>
    <w:p w14:paraId="46A4CEA9" w14:textId="72EE0729" w:rsidR="00A91A6F" w:rsidRPr="00E53536" w:rsidRDefault="000B1AA3" w:rsidP="00A91A6F">
      <w:pPr>
        <w:pStyle w:val="Odlomakpopisa"/>
        <w:numPr>
          <w:ilvl w:val="0"/>
          <w:numId w:val="2"/>
        </w:numPr>
        <w:spacing w:after="0" w:line="240" w:lineRule="auto"/>
        <w:ind w:right="25"/>
        <w:rPr>
          <w:rFonts w:asciiTheme="majorHAnsi" w:hAnsiTheme="majorHAnsi"/>
        </w:rPr>
      </w:pPr>
      <w:r w:rsidRPr="00E53536">
        <w:rPr>
          <w:rFonts w:asciiTheme="majorHAnsi" w:hAnsiTheme="majorHAnsi"/>
        </w:rPr>
        <w:t>Branimir Lazanja</w:t>
      </w:r>
    </w:p>
    <w:p w14:paraId="3F8DC156" w14:textId="58683337" w:rsidR="00A91A6F" w:rsidRPr="00E53536" w:rsidRDefault="004B17C9" w:rsidP="00A91A6F">
      <w:pPr>
        <w:pStyle w:val="Odlomakpopisa"/>
        <w:numPr>
          <w:ilvl w:val="0"/>
          <w:numId w:val="2"/>
        </w:numPr>
        <w:spacing w:after="0" w:line="240" w:lineRule="auto"/>
        <w:ind w:right="25"/>
        <w:rPr>
          <w:rFonts w:asciiTheme="majorHAnsi" w:hAnsiTheme="majorHAnsi"/>
        </w:rPr>
      </w:pPr>
      <w:r w:rsidRPr="00E53536">
        <w:rPr>
          <w:rFonts w:asciiTheme="majorHAnsi" w:hAnsiTheme="majorHAnsi"/>
        </w:rPr>
        <w:t>Marko Koržinek</w:t>
      </w:r>
    </w:p>
    <w:p w14:paraId="76BC9B36" w14:textId="4B9D69EB" w:rsidR="004B17C9" w:rsidRPr="00E53536" w:rsidRDefault="004B17C9" w:rsidP="00A91A6F">
      <w:pPr>
        <w:pStyle w:val="Odlomakpopisa"/>
        <w:numPr>
          <w:ilvl w:val="0"/>
          <w:numId w:val="2"/>
        </w:numPr>
        <w:spacing w:after="0" w:line="240" w:lineRule="auto"/>
        <w:ind w:right="25"/>
        <w:rPr>
          <w:rFonts w:asciiTheme="majorHAnsi" w:hAnsiTheme="majorHAnsi"/>
        </w:rPr>
      </w:pPr>
      <w:r w:rsidRPr="00E53536">
        <w:rPr>
          <w:rFonts w:asciiTheme="majorHAnsi" w:hAnsiTheme="majorHAnsi"/>
        </w:rPr>
        <w:t>Aljoša Brajdić</w:t>
      </w:r>
    </w:p>
    <w:p w14:paraId="3C69C655" w14:textId="166406A5" w:rsidR="00A91A6F" w:rsidRDefault="00CF3F5F" w:rsidP="00A91A6F">
      <w:pPr>
        <w:pStyle w:val="Odlomakpopisa"/>
        <w:numPr>
          <w:ilvl w:val="0"/>
          <w:numId w:val="2"/>
        </w:numPr>
        <w:spacing w:after="0" w:line="240" w:lineRule="auto"/>
        <w:ind w:right="25"/>
        <w:rPr>
          <w:rFonts w:asciiTheme="majorHAnsi" w:hAnsiTheme="majorHAnsi"/>
        </w:rPr>
      </w:pPr>
      <w:r>
        <w:rPr>
          <w:rFonts w:asciiTheme="majorHAnsi" w:hAnsiTheme="majorHAnsi"/>
        </w:rPr>
        <w:t xml:space="preserve">Elizabeta Rogović </w:t>
      </w:r>
    </w:p>
    <w:p w14:paraId="063BB2DE" w14:textId="5E56B006" w:rsidR="00E53536" w:rsidRPr="00A91A6F" w:rsidRDefault="00E53536" w:rsidP="00A91A6F">
      <w:pPr>
        <w:pStyle w:val="Odlomakpopisa"/>
        <w:numPr>
          <w:ilvl w:val="0"/>
          <w:numId w:val="2"/>
        </w:numPr>
        <w:spacing w:after="0" w:line="240" w:lineRule="auto"/>
        <w:ind w:right="25"/>
        <w:rPr>
          <w:rFonts w:asciiTheme="majorHAnsi" w:hAnsiTheme="majorHAnsi"/>
        </w:rPr>
      </w:pPr>
      <w:r>
        <w:rPr>
          <w:rFonts w:asciiTheme="majorHAnsi" w:hAnsiTheme="majorHAnsi"/>
        </w:rPr>
        <w:t>Vilma Bartolić</w:t>
      </w:r>
    </w:p>
    <w:p w14:paraId="6AC9211E" w14:textId="77777777" w:rsidR="00F65FCF" w:rsidRPr="00F65FCF" w:rsidRDefault="00F65FCF" w:rsidP="00F65FCF">
      <w:pPr>
        <w:spacing w:after="0" w:line="240" w:lineRule="auto"/>
        <w:ind w:left="2" w:right="25"/>
        <w:rPr>
          <w:rFonts w:asciiTheme="majorHAnsi" w:hAnsiTheme="majorHAnsi"/>
        </w:rPr>
      </w:pPr>
    </w:p>
    <w:p w14:paraId="09DB51F9" w14:textId="6F31B0E7" w:rsidR="00F65FCF" w:rsidRDefault="00F65FCF" w:rsidP="00F65FCF">
      <w:pPr>
        <w:spacing w:after="0" w:line="240" w:lineRule="auto"/>
        <w:ind w:left="2" w:right="25"/>
        <w:rPr>
          <w:rFonts w:asciiTheme="majorHAnsi" w:hAnsiTheme="majorHAnsi"/>
        </w:rPr>
      </w:pPr>
      <w:r>
        <w:rPr>
          <w:rFonts w:asciiTheme="majorHAnsi" w:hAnsiTheme="majorHAnsi"/>
        </w:rPr>
        <w:t>Stručni žiri o</w:t>
      </w:r>
      <w:r w:rsidRPr="00F65FCF">
        <w:rPr>
          <w:rFonts w:asciiTheme="majorHAnsi" w:hAnsiTheme="majorHAnsi"/>
        </w:rPr>
        <w:t>dabrat</w:t>
      </w:r>
      <w:r>
        <w:rPr>
          <w:rFonts w:asciiTheme="majorHAnsi" w:hAnsiTheme="majorHAnsi"/>
        </w:rPr>
        <w:t xml:space="preserve"> </w:t>
      </w:r>
      <w:r w:rsidR="006604DD">
        <w:rPr>
          <w:rFonts w:asciiTheme="majorHAnsi" w:hAnsiTheme="majorHAnsi"/>
        </w:rPr>
        <w:t xml:space="preserve">će </w:t>
      </w:r>
      <w:r>
        <w:rPr>
          <w:rFonts w:asciiTheme="majorHAnsi" w:hAnsiTheme="majorHAnsi"/>
        </w:rPr>
        <w:t xml:space="preserve">jedan najbolji rad koji će biti nagrađen iznosom od </w:t>
      </w:r>
      <w:r w:rsidR="005D6D52">
        <w:rPr>
          <w:rFonts w:asciiTheme="majorHAnsi" w:hAnsiTheme="majorHAnsi"/>
        </w:rPr>
        <w:t>600,00</w:t>
      </w:r>
      <w:r>
        <w:rPr>
          <w:rFonts w:asciiTheme="majorHAnsi" w:hAnsiTheme="majorHAnsi"/>
        </w:rPr>
        <w:t xml:space="preserve"> eura neto. S nagrađenim studentom Muzej će potpisati Autorski ugovor temeljem kojeg će se izvršiti</w:t>
      </w:r>
      <w:r w:rsidR="00E53536">
        <w:rPr>
          <w:rFonts w:asciiTheme="majorHAnsi" w:hAnsiTheme="majorHAnsi"/>
        </w:rPr>
        <w:t xml:space="preserve"> prijenos autorski</w:t>
      </w:r>
      <w:r w:rsidR="00412F1B">
        <w:rPr>
          <w:rFonts w:asciiTheme="majorHAnsi" w:hAnsiTheme="majorHAnsi"/>
        </w:rPr>
        <w:t>h</w:t>
      </w:r>
      <w:r w:rsidR="00E53536">
        <w:rPr>
          <w:rFonts w:asciiTheme="majorHAnsi" w:hAnsiTheme="majorHAnsi"/>
        </w:rPr>
        <w:t xml:space="preserve"> imovinskih prava i </w:t>
      </w:r>
      <w:r>
        <w:rPr>
          <w:rFonts w:asciiTheme="majorHAnsi" w:hAnsiTheme="majorHAnsi"/>
        </w:rPr>
        <w:t xml:space="preserve">isplata nagrade. </w:t>
      </w:r>
    </w:p>
    <w:p w14:paraId="37841395" w14:textId="28C2D54A" w:rsidR="0041076A" w:rsidRDefault="0041076A" w:rsidP="00F65FCF">
      <w:pPr>
        <w:spacing w:after="0" w:line="240" w:lineRule="auto"/>
        <w:ind w:left="2" w:right="25"/>
        <w:rPr>
          <w:rFonts w:asciiTheme="majorHAnsi" w:hAnsiTheme="majorHAnsi"/>
        </w:rPr>
      </w:pPr>
      <w:r>
        <w:rPr>
          <w:rFonts w:asciiTheme="majorHAnsi" w:hAnsiTheme="majorHAnsi"/>
        </w:rPr>
        <w:t>Odabrano vizualno rješenje primijenit će se na izradu plakata, pozivnica i kataloga za izložbe i stručni skup u 2026. godini za što će se provesti zasebna procedura ugovaranja.</w:t>
      </w:r>
      <w:r w:rsidR="00D93C0E">
        <w:rPr>
          <w:rFonts w:asciiTheme="majorHAnsi" w:hAnsiTheme="majorHAnsi"/>
        </w:rPr>
        <w:t xml:space="preserve"> </w:t>
      </w:r>
    </w:p>
    <w:p w14:paraId="7E4AB3E3" w14:textId="77777777" w:rsidR="00F65FCF" w:rsidRDefault="00F65FCF" w:rsidP="00F65FCF">
      <w:pPr>
        <w:spacing w:after="0" w:line="240" w:lineRule="auto"/>
        <w:ind w:left="2" w:right="25"/>
        <w:rPr>
          <w:rFonts w:asciiTheme="majorHAnsi" w:hAnsiTheme="majorHAnsi"/>
        </w:rPr>
      </w:pPr>
    </w:p>
    <w:p w14:paraId="5CBF9E27" w14:textId="2DFCED5F" w:rsidR="004C6A3A" w:rsidRPr="000C3155" w:rsidRDefault="005D6D52" w:rsidP="00F65FCF">
      <w:pPr>
        <w:spacing w:after="0" w:line="240" w:lineRule="auto"/>
        <w:ind w:left="2" w:right="25"/>
        <w:rPr>
          <w:rFonts w:asciiTheme="majorHAnsi" w:hAnsiTheme="majorHAnsi"/>
        </w:rPr>
      </w:pPr>
      <w:r>
        <w:rPr>
          <w:rFonts w:asciiTheme="majorHAnsi" w:hAnsiTheme="majorHAnsi"/>
        </w:rPr>
        <w:t>Rezultati</w:t>
      </w:r>
      <w:r w:rsidR="00294860" w:rsidRPr="000C3155">
        <w:rPr>
          <w:rFonts w:asciiTheme="majorHAnsi" w:hAnsiTheme="majorHAnsi"/>
        </w:rPr>
        <w:t xml:space="preserve"> natječaja biti će objavljeni na mrežnim stranicama Akademije primijenjenih umjetnosti u Rijeci</w:t>
      </w:r>
      <w:r>
        <w:rPr>
          <w:rFonts w:asciiTheme="majorHAnsi" w:hAnsiTheme="majorHAnsi"/>
        </w:rPr>
        <w:t xml:space="preserve"> i Muzej</w:t>
      </w:r>
      <w:r w:rsidR="00C77D1C">
        <w:rPr>
          <w:rFonts w:asciiTheme="majorHAnsi" w:hAnsiTheme="majorHAnsi"/>
        </w:rPr>
        <w:t>a</w:t>
      </w:r>
      <w:r>
        <w:rPr>
          <w:rFonts w:asciiTheme="majorHAnsi" w:hAnsiTheme="majorHAnsi"/>
        </w:rPr>
        <w:t xml:space="preserve"> </w:t>
      </w:r>
      <w:r w:rsidRPr="00E53536">
        <w:rPr>
          <w:rFonts w:asciiTheme="majorHAnsi" w:hAnsiTheme="majorHAnsi"/>
        </w:rPr>
        <w:t>na</w:t>
      </w:r>
      <w:r w:rsidR="00294860" w:rsidRPr="00E53536">
        <w:rPr>
          <w:rFonts w:asciiTheme="majorHAnsi" w:hAnsiTheme="majorHAnsi"/>
        </w:rPr>
        <w:t xml:space="preserve">jkasnije do </w:t>
      </w:r>
      <w:r w:rsidR="00C95A2D" w:rsidRPr="00E53536">
        <w:rPr>
          <w:rFonts w:asciiTheme="majorHAnsi" w:hAnsiTheme="majorHAnsi"/>
        </w:rPr>
        <w:t>12.</w:t>
      </w:r>
      <w:r w:rsidR="00F06C30" w:rsidRPr="00E53536">
        <w:rPr>
          <w:rFonts w:asciiTheme="majorHAnsi" w:hAnsiTheme="majorHAnsi"/>
        </w:rPr>
        <w:t xml:space="preserve"> </w:t>
      </w:r>
      <w:r w:rsidR="00C95A2D" w:rsidRPr="00E53536">
        <w:rPr>
          <w:rFonts w:asciiTheme="majorHAnsi" w:hAnsiTheme="majorHAnsi"/>
        </w:rPr>
        <w:t>12</w:t>
      </w:r>
      <w:r w:rsidRPr="00E53536">
        <w:rPr>
          <w:rFonts w:asciiTheme="majorHAnsi" w:hAnsiTheme="majorHAnsi"/>
        </w:rPr>
        <w:t>.</w:t>
      </w:r>
      <w:r w:rsidR="00FA218C" w:rsidRPr="00E53536">
        <w:rPr>
          <w:rFonts w:asciiTheme="majorHAnsi" w:hAnsiTheme="majorHAnsi"/>
        </w:rPr>
        <w:t xml:space="preserve"> </w:t>
      </w:r>
      <w:r w:rsidR="00294860" w:rsidRPr="00E53536">
        <w:rPr>
          <w:rFonts w:asciiTheme="majorHAnsi" w:hAnsiTheme="majorHAnsi"/>
        </w:rPr>
        <w:t>202</w:t>
      </w:r>
      <w:r w:rsidRPr="00E53536">
        <w:rPr>
          <w:rFonts w:asciiTheme="majorHAnsi" w:hAnsiTheme="majorHAnsi"/>
        </w:rPr>
        <w:t>5</w:t>
      </w:r>
      <w:r w:rsidR="00294860" w:rsidRPr="00E53536">
        <w:rPr>
          <w:rFonts w:asciiTheme="majorHAnsi" w:hAnsiTheme="majorHAnsi"/>
        </w:rPr>
        <w:t>.</w:t>
      </w:r>
      <w:r w:rsidR="00294860" w:rsidRPr="000C3155">
        <w:rPr>
          <w:rFonts w:asciiTheme="majorHAnsi" w:hAnsiTheme="majorHAnsi"/>
        </w:rPr>
        <w:t xml:space="preserve"> </w:t>
      </w:r>
    </w:p>
    <w:p w14:paraId="5B505096" w14:textId="77777777" w:rsidR="00861E03" w:rsidRPr="000C3155" w:rsidRDefault="00861E03" w:rsidP="00AE3F92">
      <w:pPr>
        <w:spacing w:after="0" w:line="240" w:lineRule="auto"/>
        <w:ind w:left="2" w:right="25"/>
        <w:rPr>
          <w:rFonts w:asciiTheme="majorHAnsi" w:hAnsiTheme="majorHAnsi"/>
        </w:rPr>
      </w:pPr>
    </w:p>
    <w:p w14:paraId="673C89C7" w14:textId="72B4D3E4" w:rsidR="004C6A3A" w:rsidRPr="000C3155" w:rsidRDefault="00D43828" w:rsidP="00D43828">
      <w:pPr>
        <w:spacing w:after="0" w:line="240" w:lineRule="auto"/>
        <w:ind w:right="12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6. </w:t>
      </w:r>
      <w:r w:rsidR="00294860" w:rsidRPr="000C3155">
        <w:rPr>
          <w:rFonts w:asciiTheme="majorHAnsi" w:hAnsiTheme="majorHAnsi"/>
          <w:b/>
        </w:rPr>
        <w:t xml:space="preserve">OSTALO </w:t>
      </w:r>
    </w:p>
    <w:p w14:paraId="187E94BA" w14:textId="36C83D41" w:rsidR="004C6A3A" w:rsidRPr="000C3155" w:rsidRDefault="00294860" w:rsidP="00AE3F92">
      <w:pPr>
        <w:spacing w:after="0" w:line="240" w:lineRule="auto"/>
        <w:ind w:left="2" w:right="25"/>
        <w:rPr>
          <w:rFonts w:asciiTheme="majorHAnsi" w:hAnsiTheme="majorHAnsi"/>
        </w:rPr>
      </w:pPr>
      <w:r w:rsidRPr="000C3155">
        <w:rPr>
          <w:rFonts w:asciiTheme="majorHAnsi" w:hAnsiTheme="majorHAnsi"/>
        </w:rPr>
        <w:t xml:space="preserve">Sva pitanja vezana uz </w:t>
      </w:r>
      <w:r w:rsidR="00D43828">
        <w:rPr>
          <w:rFonts w:asciiTheme="majorHAnsi" w:hAnsiTheme="majorHAnsi"/>
        </w:rPr>
        <w:t>prijavu na N</w:t>
      </w:r>
      <w:r w:rsidRPr="000C3155">
        <w:rPr>
          <w:rFonts w:asciiTheme="majorHAnsi" w:hAnsiTheme="majorHAnsi"/>
        </w:rPr>
        <w:t>atječaj</w:t>
      </w:r>
      <w:r w:rsidR="00D43828">
        <w:rPr>
          <w:rFonts w:asciiTheme="majorHAnsi" w:hAnsiTheme="majorHAnsi"/>
        </w:rPr>
        <w:t>, kao i dodatna pitanja o radu</w:t>
      </w:r>
      <w:r w:rsidRPr="000C3155">
        <w:rPr>
          <w:rFonts w:asciiTheme="majorHAnsi" w:hAnsiTheme="majorHAnsi"/>
        </w:rPr>
        <w:t xml:space="preserve"> </w:t>
      </w:r>
      <w:r w:rsidR="00D43828" w:rsidRPr="00D43828">
        <w:rPr>
          <w:rFonts w:asciiTheme="majorHAnsi" w:hAnsiTheme="majorHAnsi"/>
        </w:rPr>
        <w:t xml:space="preserve">Bruna </w:t>
      </w:r>
      <w:proofErr w:type="spellStart"/>
      <w:r w:rsidR="00D43828" w:rsidRPr="00D43828">
        <w:rPr>
          <w:rFonts w:asciiTheme="majorHAnsi" w:hAnsiTheme="majorHAnsi"/>
        </w:rPr>
        <w:t>Mascarellija</w:t>
      </w:r>
      <w:proofErr w:type="spellEnd"/>
      <w:r w:rsidR="00D43828" w:rsidRPr="00D43828">
        <w:rPr>
          <w:rFonts w:asciiTheme="majorHAnsi" w:hAnsiTheme="majorHAnsi"/>
        </w:rPr>
        <w:t>, koncept</w:t>
      </w:r>
      <w:r w:rsidR="00D43828">
        <w:rPr>
          <w:rFonts w:asciiTheme="majorHAnsi" w:hAnsiTheme="majorHAnsi"/>
        </w:rPr>
        <w:t>u</w:t>
      </w:r>
      <w:r w:rsidR="00D43828" w:rsidRPr="00D43828">
        <w:rPr>
          <w:rFonts w:asciiTheme="majorHAnsi" w:hAnsiTheme="majorHAnsi"/>
        </w:rPr>
        <w:t xml:space="preserve"> izložbi, pregled</w:t>
      </w:r>
      <w:r w:rsidR="00D43828">
        <w:rPr>
          <w:rFonts w:asciiTheme="majorHAnsi" w:hAnsiTheme="majorHAnsi"/>
        </w:rPr>
        <w:t>u</w:t>
      </w:r>
      <w:r w:rsidR="00D43828" w:rsidRPr="00D43828">
        <w:rPr>
          <w:rFonts w:asciiTheme="majorHAnsi" w:hAnsiTheme="majorHAnsi"/>
        </w:rPr>
        <w:t xml:space="preserve"> radova koji će se izložiti i idej</w:t>
      </w:r>
      <w:r w:rsidR="00D43828">
        <w:rPr>
          <w:rFonts w:asciiTheme="majorHAnsi" w:hAnsiTheme="majorHAnsi"/>
        </w:rPr>
        <w:t>i</w:t>
      </w:r>
      <w:r w:rsidR="00D43828" w:rsidRPr="00D43828">
        <w:rPr>
          <w:rFonts w:asciiTheme="majorHAnsi" w:hAnsiTheme="majorHAnsi"/>
        </w:rPr>
        <w:t xml:space="preserve"> stručnog skupa </w:t>
      </w:r>
      <w:r w:rsidRPr="000C3155">
        <w:rPr>
          <w:rFonts w:asciiTheme="majorHAnsi" w:hAnsiTheme="majorHAnsi"/>
        </w:rPr>
        <w:t xml:space="preserve">mogu se postaviti isključivo elektroničkim putem, slanjem upita na adresu elektroničke pošte: </w:t>
      </w:r>
      <w:r w:rsidR="00911922" w:rsidRPr="00911922">
        <w:rPr>
          <w:rFonts w:asciiTheme="majorHAnsi" w:hAnsiTheme="majorHAnsi"/>
          <w:bCs/>
        </w:rPr>
        <w:t>info@muzej-rovinj</w:t>
      </w:r>
      <w:r w:rsidRPr="00911922">
        <w:rPr>
          <w:rFonts w:asciiTheme="majorHAnsi" w:hAnsiTheme="majorHAnsi"/>
          <w:bCs/>
        </w:rPr>
        <w:t>.hr</w:t>
      </w:r>
      <w:r w:rsidRPr="000C3155">
        <w:rPr>
          <w:rFonts w:asciiTheme="majorHAnsi" w:hAnsiTheme="majorHAnsi"/>
        </w:rPr>
        <w:t xml:space="preserve"> </w:t>
      </w:r>
      <w:r w:rsidR="00911922">
        <w:rPr>
          <w:rFonts w:asciiTheme="majorHAnsi" w:hAnsiTheme="majorHAnsi"/>
        </w:rPr>
        <w:t xml:space="preserve">najkasnije </w:t>
      </w:r>
      <w:r w:rsidR="004F4FE1">
        <w:rPr>
          <w:rFonts w:asciiTheme="majorHAnsi" w:hAnsiTheme="majorHAnsi"/>
        </w:rPr>
        <w:t>do 4.</w:t>
      </w:r>
      <w:r w:rsidR="00AF0EF2">
        <w:rPr>
          <w:rFonts w:asciiTheme="majorHAnsi" w:hAnsiTheme="majorHAnsi"/>
        </w:rPr>
        <w:t xml:space="preserve"> </w:t>
      </w:r>
      <w:r w:rsidR="004F4FE1">
        <w:rPr>
          <w:rFonts w:asciiTheme="majorHAnsi" w:hAnsiTheme="majorHAnsi"/>
        </w:rPr>
        <w:t>12.</w:t>
      </w:r>
      <w:r w:rsidR="00EE0364">
        <w:rPr>
          <w:rFonts w:asciiTheme="majorHAnsi" w:hAnsiTheme="majorHAnsi"/>
        </w:rPr>
        <w:t xml:space="preserve"> </w:t>
      </w:r>
      <w:r w:rsidR="004F4FE1">
        <w:rPr>
          <w:rFonts w:asciiTheme="majorHAnsi" w:hAnsiTheme="majorHAnsi"/>
        </w:rPr>
        <w:t>2025. godine</w:t>
      </w:r>
      <w:r w:rsidRPr="000C3155">
        <w:rPr>
          <w:rFonts w:asciiTheme="majorHAnsi" w:hAnsiTheme="majorHAnsi"/>
        </w:rPr>
        <w:t xml:space="preserve">.  </w:t>
      </w:r>
    </w:p>
    <w:p w14:paraId="11C5DB5F" w14:textId="77777777" w:rsidR="00D43828" w:rsidRDefault="00D43828" w:rsidP="00AE3F92">
      <w:pPr>
        <w:spacing w:after="0" w:line="240" w:lineRule="auto"/>
        <w:ind w:left="2" w:right="25"/>
        <w:rPr>
          <w:rFonts w:asciiTheme="majorHAnsi" w:hAnsiTheme="majorHAnsi"/>
        </w:rPr>
      </w:pPr>
    </w:p>
    <w:p w14:paraId="4B1C5998" w14:textId="2D821336" w:rsidR="004C6A3A" w:rsidRPr="000C3155" w:rsidRDefault="00294860" w:rsidP="00AE3F92">
      <w:pPr>
        <w:spacing w:after="0" w:line="240" w:lineRule="auto"/>
        <w:ind w:left="2" w:right="25"/>
        <w:rPr>
          <w:rFonts w:asciiTheme="majorHAnsi" w:hAnsiTheme="majorHAnsi"/>
        </w:rPr>
      </w:pPr>
      <w:r w:rsidRPr="000C3155">
        <w:rPr>
          <w:rFonts w:asciiTheme="majorHAnsi" w:hAnsiTheme="majorHAnsi"/>
        </w:rPr>
        <w:t xml:space="preserve">U svrhu osiguravanja ravnopravnosti svih potencijalnih prijavitelja, ne mogu se davati prethodna mišljenja o prihvatljivosti dizajna </w:t>
      </w:r>
      <w:r w:rsidR="00EF1DA2">
        <w:rPr>
          <w:rFonts w:asciiTheme="majorHAnsi" w:hAnsiTheme="majorHAnsi"/>
        </w:rPr>
        <w:t>v</w:t>
      </w:r>
      <w:r w:rsidR="00973A64">
        <w:rPr>
          <w:rFonts w:asciiTheme="majorHAnsi" w:hAnsiTheme="majorHAnsi"/>
        </w:rPr>
        <w:t>izua</w:t>
      </w:r>
      <w:r w:rsidR="00F40DD0">
        <w:rPr>
          <w:rFonts w:asciiTheme="majorHAnsi" w:hAnsiTheme="majorHAnsi"/>
        </w:rPr>
        <w:t>lno</w:t>
      </w:r>
      <w:r w:rsidR="00803400">
        <w:rPr>
          <w:rFonts w:asciiTheme="majorHAnsi" w:hAnsiTheme="majorHAnsi"/>
        </w:rPr>
        <w:t>g</w:t>
      </w:r>
      <w:r w:rsidRPr="000C3155">
        <w:rPr>
          <w:rFonts w:asciiTheme="majorHAnsi" w:hAnsiTheme="majorHAnsi"/>
        </w:rPr>
        <w:t xml:space="preserve"> rješenja. </w:t>
      </w:r>
    </w:p>
    <w:p w14:paraId="19A5F4A3" w14:textId="77777777" w:rsidR="004C6A3A" w:rsidRDefault="00294860" w:rsidP="00AE3F92">
      <w:pPr>
        <w:spacing w:after="0" w:line="240" w:lineRule="auto"/>
        <w:ind w:left="2" w:right="25"/>
        <w:rPr>
          <w:rFonts w:asciiTheme="majorHAnsi" w:hAnsiTheme="majorHAnsi"/>
        </w:rPr>
      </w:pPr>
      <w:r w:rsidRPr="000C3155">
        <w:rPr>
          <w:rFonts w:asciiTheme="majorHAnsi" w:hAnsiTheme="majorHAnsi"/>
        </w:rPr>
        <w:t xml:space="preserve">Prijavom na Natječaj prijavitelj prihvaća navedene uvjete Natječaja. </w:t>
      </w:r>
    </w:p>
    <w:p w14:paraId="6F829900" w14:textId="264B1FD6" w:rsidR="00861E03" w:rsidRPr="00861E03" w:rsidRDefault="004F4FE1" w:rsidP="0086596E">
      <w:pPr>
        <w:spacing w:after="0" w:line="240" w:lineRule="auto"/>
        <w:ind w:left="2" w:right="25"/>
        <w:jc w:val="both"/>
        <w:rPr>
          <w:rFonts w:asciiTheme="majorHAnsi" w:hAnsiTheme="majorHAnsi"/>
        </w:rPr>
      </w:pPr>
      <w:r w:rsidRPr="0041076A">
        <w:rPr>
          <w:rFonts w:asciiTheme="majorHAnsi" w:hAnsiTheme="majorHAnsi"/>
        </w:rPr>
        <w:t xml:space="preserve">Muzej </w:t>
      </w:r>
      <w:r w:rsidR="0086596E" w:rsidRPr="0041076A">
        <w:rPr>
          <w:rFonts w:asciiTheme="majorHAnsi" w:hAnsiTheme="majorHAnsi"/>
        </w:rPr>
        <w:t>i APURI</w:t>
      </w:r>
      <w:r w:rsidR="00861E03" w:rsidRPr="00861E03">
        <w:rPr>
          <w:rFonts w:asciiTheme="majorHAnsi" w:hAnsiTheme="majorHAnsi"/>
        </w:rPr>
        <w:t xml:space="preserve"> ne snos</w:t>
      </w:r>
      <w:r w:rsidR="0086596E" w:rsidRPr="0041076A">
        <w:rPr>
          <w:rFonts w:asciiTheme="majorHAnsi" w:hAnsiTheme="majorHAnsi"/>
        </w:rPr>
        <w:t>e</w:t>
      </w:r>
      <w:r w:rsidR="00861E03" w:rsidRPr="00861E03">
        <w:rPr>
          <w:rFonts w:asciiTheme="majorHAnsi" w:hAnsiTheme="majorHAnsi"/>
        </w:rPr>
        <w:t xml:space="preserve"> </w:t>
      </w:r>
      <w:r w:rsidR="00E22434">
        <w:rPr>
          <w:rFonts w:asciiTheme="majorHAnsi" w:hAnsiTheme="majorHAnsi"/>
        </w:rPr>
        <w:t>ni</w:t>
      </w:r>
      <w:r w:rsidR="00861E03" w:rsidRPr="00861E03">
        <w:rPr>
          <w:rFonts w:asciiTheme="majorHAnsi" w:hAnsiTheme="majorHAnsi"/>
        </w:rPr>
        <w:t xml:space="preserve">kakve troškove u svezi s pripremom i dostavom </w:t>
      </w:r>
      <w:r w:rsidR="0086596E" w:rsidRPr="0041076A">
        <w:rPr>
          <w:rFonts w:asciiTheme="majorHAnsi" w:hAnsiTheme="majorHAnsi"/>
        </w:rPr>
        <w:t>prijave</w:t>
      </w:r>
      <w:r w:rsidR="00861E03" w:rsidRPr="00861E03">
        <w:rPr>
          <w:rFonts w:asciiTheme="majorHAnsi" w:hAnsiTheme="majorHAnsi"/>
        </w:rPr>
        <w:t xml:space="preserve">, odnosno sudjelovanjem </w:t>
      </w:r>
      <w:r w:rsidR="0086596E" w:rsidRPr="0041076A">
        <w:rPr>
          <w:rFonts w:asciiTheme="majorHAnsi" w:hAnsiTheme="majorHAnsi"/>
        </w:rPr>
        <w:t>studenata</w:t>
      </w:r>
      <w:r w:rsidR="00861E03" w:rsidRPr="00861E03">
        <w:rPr>
          <w:rFonts w:asciiTheme="majorHAnsi" w:hAnsiTheme="majorHAnsi"/>
        </w:rPr>
        <w:t xml:space="preserve"> u ovom </w:t>
      </w:r>
      <w:r w:rsidR="0086596E" w:rsidRPr="0041076A">
        <w:rPr>
          <w:rFonts w:asciiTheme="majorHAnsi" w:hAnsiTheme="majorHAnsi"/>
        </w:rPr>
        <w:t>Natječaju</w:t>
      </w:r>
      <w:r w:rsidR="00861E03" w:rsidRPr="00861E03">
        <w:rPr>
          <w:rFonts w:asciiTheme="majorHAnsi" w:hAnsiTheme="majorHAnsi"/>
        </w:rPr>
        <w:t xml:space="preserve">. </w:t>
      </w:r>
    </w:p>
    <w:p w14:paraId="22A8832E" w14:textId="77777777" w:rsidR="00861E03" w:rsidRDefault="00861E03" w:rsidP="00AE3F92">
      <w:pPr>
        <w:spacing w:after="0" w:line="240" w:lineRule="auto"/>
        <w:ind w:left="2" w:right="25"/>
        <w:rPr>
          <w:rFonts w:asciiTheme="majorHAnsi" w:hAnsiTheme="majorHAnsi"/>
        </w:rPr>
      </w:pPr>
    </w:p>
    <w:p w14:paraId="0560B190" w14:textId="0B849D0C" w:rsidR="00D43828" w:rsidRDefault="00D43828" w:rsidP="00AE3F92">
      <w:pPr>
        <w:spacing w:after="0" w:line="240" w:lineRule="auto"/>
        <w:ind w:left="2" w:right="25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Sastavni dio ovog </w:t>
      </w:r>
      <w:r w:rsidR="007C4105">
        <w:rPr>
          <w:rFonts w:asciiTheme="majorHAnsi" w:hAnsiTheme="majorHAnsi"/>
        </w:rPr>
        <w:t>N</w:t>
      </w:r>
      <w:r>
        <w:rPr>
          <w:rFonts w:asciiTheme="majorHAnsi" w:hAnsiTheme="majorHAnsi"/>
        </w:rPr>
        <w:t>atječaja jesu:</w:t>
      </w:r>
    </w:p>
    <w:p w14:paraId="403E9291" w14:textId="1B9A9BC7" w:rsidR="00D43828" w:rsidRDefault="00D43828" w:rsidP="00D43828">
      <w:pPr>
        <w:pStyle w:val="Odlomakpopisa"/>
        <w:numPr>
          <w:ilvl w:val="0"/>
          <w:numId w:val="5"/>
        </w:numPr>
        <w:spacing w:after="0" w:line="240" w:lineRule="auto"/>
        <w:ind w:right="25"/>
        <w:rPr>
          <w:rFonts w:asciiTheme="majorHAnsi" w:hAnsiTheme="majorHAnsi"/>
        </w:rPr>
      </w:pPr>
      <w:r>
        <w:rPr>
          <w:rFonts w:asciiTheme="majorHAnsi" w:hAnsiTheme="majorHAnsi"/>
        </w:rPr>
        <w:t>Prilog 1 – Prezentacija teme iz točke 2.1 ovog Natječaja</w:t>
      </w:r>
    </w:p>
    <w:p w14:paraId="53FE820E" w14:textId="0B2F3B47" w:rsidR="00D43828" w:rsidRDefault="00D43828" w:rsidP="00D43828">
      <w:pPr>
        <w:pStyle w:val="Odlomakpopisa"/>
        <w:numPr>
          <w:ilvl w:val="0"/>
          <w:numId w:val="5"/>
        </w:numPr>
        <w:spacing w:after="0" w:line="240" w:lineRule="auto"/>
        <w:ind w:right="25"/>
        <w:rPr>
          <w:rFonts w:asciiTheme="majorHAnsi" w:hAnsiTheme="majorHAnsi"/>
        </w:rPr>
      </w:pPr>
      <w:r>
        <w:rPr>
          <w:rFonts w:asciiTheme="majorHAnsi" w:hAnsiTheme="majorHAnsi"/>
        </w:rPr>
        <w:t>Prilog 2 – Podaci za izradu plakata i pozivnice</w:t>
      </w:r>
    </w:p>
    <w:p w14:paraId="34319AF3" w14:textId="244CA9A5" w:rsidR="00D43828" w:rsidRDefault="00D43828" w:rsidP="00D43828">
      <w:pPr>
        <w:pStyle w:val="Odlomakpopisa"/>
        <w:numPr>
          <w:ilvl w:val="0"/>
          <w:numId w:val="5"/>
        </w:numPr>
        <w:spacing w:after="0" w:line="240" w:lineRule="auto"/>
        <w:ind w:right="25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Prilog 3 – Prijava na </w:t>
      </w:r>
      <w:r w:rsidR="00882F5B">
        <w:rPr>
          <w:rFonts w:asciiTheme="majorHAnsi" w:hAnsiTheme="majorHAnsi"/>
        </w:rPr>
        <w:t>N</w:t>
      </w:r>
      <w:r>
        <w:rPr>
          <w:rFonts w:asciiTheme="majorHAnsi" w:hAnsiTheme="majorHAnsi"/>
        </w:rPr>
        <w:t>atječaj</w:t>
      </w:r>
    </w:p>
    <w:p w14:paraId="6BF9FA76" w14:textId="32F38D9E" w:rsidR="00D43828" w:rsidRPr="00D43828" w:rsidRDefault="00D43828" w:rsidP="00D43828">
      <w:pPr>
        <w:pStyle w:val="Odlomakpopisa"/>
        <w:numPr>
          <w:ilvl w:val="0"/>
          <w:numId w:val="5"/>
        </w:numPr>
        <w:spacing w:after="0" w:line="240" w:lineRule="auto"/>
        <w:ind w:right="25"/>
        <w:rPr>
          <w:rFonts w:asciiTheme="majorHAnsi" w:hAnsiTheme="majorHAnsi"/>
        </w:rPr>
      </w:pPr>
      <w:r>
        <w:rPr>
          <w:rFonts w:asciiTheme="majorHAnsi" w:hAnsiTheme="majorHAnsi"/>
        </w:rPr>
        <w:t>Prilog 4 – Izjava o autorstvu</w:t>
      </w:r>
    </w:p>
    <w:p w14:paraId="0EA6D195" w14:textId="77777777" w:rsidR="004C6A3A" w:rsidRDefault="00294860" w:rsidP="00AE3F92">
      <w:pPr>
        <w:spacing w:after="0" w:line="240" w:lineRule="auto"/>
        <w:ind w:left="7" w:right="0" w:firstLine="0"/>
        <w:rPr>
          <w:rFonts w:asciiTheme="majorHAnsi" w:hAnsiTheme="majorHAnsi"/>
        </w:rPr>
      </w:pPr>
      <w:r w:rsidRPr="000C3155">
        <w:rPr>
          <w:rFonts w:asciiTheme="majorHAnsi" w:hAnsiTheme="majorHAnsi"/>
        </w:rPr>
        <w:t xml:space="preserve"> </w:t>
      </w:r>
    </w:p>
    <w:p w14:paraId="5D3C6D07" w14:textId="77777777" w:rsidR="00D43828" w:rsidRDefault="00D43828" w:rsidP="00AE3F92">
      <w:pPr>
        <w:spacing w:after="0" w:line="240" w:lineRule="auto"/>
        <w:ind w:left="7" w:right="0" w:firstLine="0"/>
        <w:rPr>
          <w:rFonts w:asciiTheme="majorHAnsi" w:hAnsiTheme="majorHAnsi"/>
        </w:rPr>
      </w:pPr>
    </w:p>
    <w:p w14:paraId="39B16568" w14:textId="6B4D1E1F" w:rsidR="004F4FE1" w:rsidRPr="00891D34" w:rsidRDefault="004F4FE1" w:rsidP="00AE3F92">
      <w:pPr>
        <w:spacing w:after="0" w:line="240" w:lineRule="auto"/>
        <w:ind w:left="2" w:right="25"/>
        <w:rPr>
          <w:rFonts w:asciiTheme="majorHAnsi" w:hAnsiTheme="majorHAnsi"/>
        </w:rPr>
      </w:pPr>
      <w:proofErr w:type="spellStart"/>
      <w:r w:rsidRPr="00891D34">
        <w:rPr>
          <w:rFonts w:asciiTheme="majorHAnsi" w:hAnsiTheme="majorHAnsi"/>
        </w:rPr>
        <w:t>Ur.broj-Num.prot</w:t>
      </w:r>
      <w:proofErr w:type="spellEnd"/>
      <w:r w:rsidRPr="00891D34">
        <w:rPr>
          <w:rFonts w:asciiTheme="majorHAnsi" w:hAnsiTheme="majorHAnsi"/>
        </w:rPr>
        <w:t>:</w:t>
      </w:r>
      <w:r w:rsidR="00863C89" w:rsidRPr="00891D34">
        <w:rPr>
          <w:rFonts w:asciiTheme="majorHAnsi" w:hAnsiTheme="majorHAnsi"/>
        </w:rPr>
        <w:t xml:space="preserve"> 07/25</w:t>
      </w:r>
      <w:r w:rsidR="0086759B" w:rsidRPr="00891D34">
        <w:rPr>
          <w:rFonts w:asciiTheme="majorHAnsi" w:hAnsiTheme="majorHAnsi"/>
        </w:rPr>
        <w:t>-</w:t>
      </w:r>
      <w:r w:rsidR="00985236" w:rsidRPr="00891D34">
        <w:rPr>
          <w:rFonts w:asciiTheme="majorHAnsi" w:hAnsiTheme="majorHAnsi"/>
        </w:rPr>
        <w:t>25-</w:t>
      </w:r>
      <w:r w:rsidR="007F398E" w:rsidRPr="00891D34">
        <w:rPr>
          <w:rFonts w:asciiTheme="majorHAnsi" w:hAnsiTheme="majorHAnsi"/>
        </w:rPr>
        <w:t>02</w:t>
      </w:r>
    </w:p>
    <w:p w14:paraId="30C2F5BB" w14:textId="7CCAF278" w:rsidR="004C6A3A" w:rsidRDefault="004F4FE1" w:rsidP="00AE3F92">
      <w:pPr>
        <w:spacing w:after="0" w:line="240" w:lineRule="auto"/>
        <w:ind w:left="2" w:right="25"/>
        <w:rPr>
          <w:rFonts w:asciiTheme="majorHAnsi" w:hAnsiTheme="majorHAnsi"/>
        </w:rPr>
      </w:pPr>
      <w:r w:rsidRPr="00412F1B">
        <w:rPr>
          <w:rFonts w:asciiTheme="majorHAnsi" w:hAnsiTheme="majorHAnsi"/>
        </w:rPr>
        <w:t>Rovinj-Rovigno</w:t>
      </w:r>
      <w:r w:rsidR="00294860" w:rsidRPr="00412F1B">
        <w:rPr>
          <w:rFonts w:asciiTheme="majorHAnsi" w:hAnsiTheme="majorHAnsi"/>
        </w:rPr>
        <w:t xml:space="preserve">, </w:t>
      </w:r>
      <w:r w:rsidR="00412F1B" w:rsidRPr="00412F1B">
        <w:rPr>
          <w:rFonts w:asciiTheme="majorHAnsi" w:hAnsiTheme="majorHAnsi"/>
        </w:rPr>
        <w:t>01.12</w:t>
      </w:r>
      <w:r w:rsidRPr="00412F1B">
        <w:rPr>
          <w:rFonts w:asciiTheme="majorHAnsi" w:hAnsiTheme="majorHAnsi"/>
        </w:rPr>
        <w:t>.2025.</w:t>
      </w:r>
      <w:r w:rsidR="00294860" w:rsidRPr="00412F1B">
        <w:rPr>
          <w:rFonts w:asciiTheme="majorHAnsi" w:hAnsiTheme="majorHAnsi"/>
        </w:rPr>
        <w:t xml:space="preserve"> godine</w:t>
      </w:r>
      <w:r w:rsidR="00294860" w:rsidRPr="000C3155">
        <w:rPr>
          <w:rFonts w:asciiTheme="majorHAnsi" w:hAnsiTheme="majorHAnsi"/>
        </w:rPr>
        <w:t xml:space="preserve"> </w:t>
      </w:r>
    </w:p>
    <w:p w14:paraId="0577023D" w14:textId="77777777" w:rsidR="004F4FE1" w:rsidRDefault="004F4FE1" w:rsidP="00AE3F92">
      <w:pPr>
        <w:spacing w:after="0" w:line="240" w:lineRule="auto"/>
        <w:ind w:left="2" w:right="25"/>
        <w:rPr>
          <w:rFonts w:asciiTheme="majorHAnsi" w:hAnsiTheme="majorHAnsi"/>
        </w:rPr>
      </w:pPr>
    </w:p>
    <w:p w14:paraId="0B11888A" w14:textId="77777777" w:rsidR="005C64D0" w:rsidRPr="000C3155" w:rsidRDefault="005C64D0" w:rsidP="00AE3F92">
      <w:pPr>
        <w:spacing w:after="0" w:line="240" w:lineRule="auto"/>
        <w:ind w:left="2" w:right="25"/>
        <w:rPr>
          <w:rFonts w:asciiTheme="majorHAnsi" w:hAnsiTheme="majorHAnsi"/>
        </w:rPr>
      </w:pPr>
    </w:p>
    <w:p w14:paraId="07D2281A" w14:textId="70AE8325" w:rsidR="004C6A3A" w:rsidRPr="000C3155" w:rsidRDefault="004F4FE1" w:rsidP="004B17C9">
      <w:pPr>
        <w:spacing w:after="0" w:line="240" w:lineRule="auto"/>
        <w:ind w:left="10" w:right="43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Vilma Bartolić, ravnateljica</w:t>
      </w:r>
      <w:r w:rsidR="00294860" w:rsidRPr="000C3155">
        <w:rPr>
          <w:rFonts w:asciiTheme="majorHAnsi" w:hAnsiTheme="majorHAnsi"/>
        </w:rPr>
        <w:t xml:space="preserve"> </w:t>
      </w:r>
      <w:r w:rsidR="00294860" w:rsidRPr="000C3155">
        <w:rPr>
          <w:rFonts w:asciiTheme="majorHAnsi" w:eastAsia="Calibri" w:hAnsiTheme="majorHAnsi" w:cs="Calibri"/>
        </w:rPr>
        <w:tab/>
      </w:r>
    </w:p>
    <w:p w14:paraId="24591DB3" w14:textId="77777777" w:rsidR="004C6A3A" w:rsidRPr="000C3155" w:rsidRDefault="00294860" w:rsidP="00AE3F92">
      <w:pPr>
        <w:spacing w:after="0" w:line="240" w:lineRule="auto"/>
        <w:ind w:left="0" w:right="14" w:firstLine="0"/>
        <w:rPr>
          <w:rFonts w:asciiTheme="majorHAnsi" w:hAnsiTheme="majorHAnsi"/>
        </w:rPr>
      </w:pPr>
      <w:r w:rsidRPr="000C3155">
        <w:rPr>
          <w:rFonts w:asciiTheme="majorHAnsi" w:eastAsia="Calibri" w:hAnsiTheme="majorHAnsi" w:cs="Calibri"/>
        </w:rPr>
        <w:t xml:space="preserve"> </w:t>
      </w:r>
      <w:r w:rsidRPr="000C3155">
        <w:rPr>
          <w:rFonts w:asciiTheme="majorHAnsi" w:eastAsia="Calibri" w:hAnsiTheme="majorHAnsi" w:cs="Calibri"/>
        </w:rPr>
        <w:tab/>
        <w:t xml:space="preserve"> </w:t>
      </w:r>
    </w:p>
    <w:p w14:paraId="09D534F9" w14:textId="77777777" w:rsidR="004C6A3A" w:rsidRPr="000C3155" w:rsidRDefault="00294860" w:rsidP="00AE3F92">
      <w:pPr>
        <w:spacing w:after="0" w:line="240" w:lineRule="auto"/>
        <w:ind w:left="7" w:right="0" w:firstLine="0"/>
        <w:rPr>
          <w:rFonts w:asciiTheme="majorHAnsi" w:hAnsiTheme="majorHAnsi"/>
        </w:rPr>
      </w:pPr>
      <w:r w:rsidRPr="000C3155">
        <w:rPr>
          <w:rFonts w:asciiTheme="majorHAnsi" w:eastAsia="Calibri" w:hAnsiTheme="majorHAnsi" w:cs="Calibri"/>
        </w:rPr>
        <w:t xml:space="preserve"> </w:t>
      </w:r>
    </w:p>
    <w:sectPr w:rsidR="004C6A3A" w:rsidRPr="000C3155" w:rsidSect="005C64D0">
      <w:pgSz w:w="12240" w:h="15840"/>
      <w:pgMar w:top="1417" w:right="1417" w:bottom="1417" w:left="141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C3240"/>
    <w:multiLevelType w:val="hybridMultilevel"/>
    <w:tmpl w:val="16DEA2AA"/>
    <w:lvl w:ilvl="0" w:tplc="EE62CFAA">
      <w:start w:val="2"/>
      <w:numFmt w:val="decimal"/>
      <w:lvlText w:val="%1."/>
      <w:lvlJc w:val="left"/>
      <w:pPr>
        <w:ind w:left="7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CA3BC8">
      <w:start w:val="1"/>
      <w:numFmt w:val="lowerLetter"/>
      <w:lvlText w:val="%2"/>
      <w:lvlJc w:val="left"/>
      <w:pPr>
        <w:ind w:left="14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E4F12E">
      <w:start w:val="1"/>
      <w:numFmt w:val="lowerRoman"/>
      <w:lvlText w:val="%3"/>
      <w:lvlJc w:val="left"/>
      <w:pPr>
        <w:ind w:left="21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F87620">
      <w:start w:val="1"/>
      <w:numFmt w:val="decimal"/>
      <w:lvlText w:val="%4"/>
      <w:lvlJc w:val="left"/>
      <w:pPr>
        <w:ind w:left="28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6CEC34">
      <w:start w:val="1"/>
      <w:numFmt w:val="lowerLetter"/>
      <w:lvlText w:val="%5"/>
      <w:lvlJc w:val="left"/>
      <w:pPr>
        <w:ind w:left="36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F0DB7A">
      <w:start w:val="1"/>
      <w:numFmt w:val="lowerRoman"/>
      <w:lvlText w:val="%6"/>
      <w:lvlJc w:val="left"/>
      <w:pPr>
        <w:ind w:left="43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72F2D6">
      <w:start w:val="1"/>
      <w:numFmt w:val="decimal"/>
      <w:lvlText w:val="%7"/>
      <w:lvlJc w:val="left"/>
      <w:pPr>
        <w:ind w:left="50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9A0DAA">
      <w:start w:val="1"/>
      <w:numFmt w:val="lowerLetter"/>
      <w:lvlText w:val="%8"/>
      <w:lvlJc w:val="left"/>
      <w:pPr>
        <w:ind w:left="5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14D564">
      <w:start w:val="1"/>
      <w:numFmt w:val="lowerRoman"/>
      <w:lvlText w:val="%9"/>
      <w:lvlJc w:val="left"/>
      <w:pPr>
        <w:ind w:left="64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37585"/>
    <w:multiLevelType w:val="multilevel"/>
    <w:tmpl w:val="71761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1A2B8E"/>
    <w:multiLevelType w:val="hybridMultilevel"/>
    <w:tmpl w:val="81D0AF12"/>
    <w:lvl w:ilvl="0" w:tplc="1C180470">
      <w:start w:val="6"/>
      <w:numFmt w:val="bullet"/>
      <w:lvlText w:val="-"/>
      <w:lvlJc w:val="left"/>
      <w:pPr>
        <w:ind w:left="352" w:hanging="360"/>
      </w:pPr>
      <w:rPr>
        <w:rFonts w:ascii="Aptos Display" w:eastAsia="Times New Roman" w:hAnsi="Aptos Display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7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3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12" w:hanging="360"/>
      </w:pPr>
      <w:rPr>
        <w:rFonts w:ascii="Wingdings" w:hAnsi="Wingdings" w:hint="default"/>
      </w:rPr>
    </w:lvl>
  </w:abstractNum>
  <w:abstractNum w:abstractNumId="3" w15:restartNumberingAfterBreak="0">
    <w:nsid w:val="64D579A0"/>
    <w:multiLevelType w:val="hybridMultilevel"/>
    <w:tmpl w:val="74A08F90"/>
    <w:lvl w:ilvl="0" w:tplc="10E20E74">
      <w:start w:val="1"/>
      <w:numFmt w:val="decimal"/>
      <w:lvlText w:val="%1.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DC8372">
      <w:start w:val="1"/>
      <w:numFmt w:val="bullet"/>
      <w:lvlText w:val="-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1C9536">
      <w:start w:val="1"/>
      <w:numFmt w:val="bullet"/>
      <w:lvlText w:val="▪"/>
      <w:lvlJc w:val="left"/>
      <w:pPr>
        <w:ind w:left="2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BCD764">
      <w:start w:val="1"/>
      <w:numFmt w:val="bullet"/>
      <w:lvlText w:val="•"/>
      <w:lvlJc w:val="left"/>
      <w:pPr>
        <w:ind w:left="3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A009E8">
      <w:start w:val="1"/>
      <w:numFmt w:val="bullet"/>
      <w:lvlText w:val="o"/>
      <w:lvlJc w:val="left"/>
      <w:pPr>
        <w:ind w:left="39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C8DC80">
      <w:start w:val="1"/>
      <w:numFmt w:val="bullet"/>
      <w:lvlText w:val="▪"/>
      <w:lvlJc w:val="left"/>
      <w:pPr>
        <w:ind w:left="46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523A10">
      <w:start w:val="1"/>
      <w:numFmt w:val="bullet"/>
      <w:lvlText w:val="•"/>
      <w:lvlJc w:val="left"/>
      <w:pPr>
        <w:ind w:left="5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98C210">
      <w:start w:val="1"/>
      <w:numFmt w:val="bullet"/>
      <w:lvlText w:val="o"/>
      <w:lvlJc w:val="left"/>
      <w:pPr>
        <w:ind w:left="6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7ABDEC">
      <w:start w:val="1"/>
      <w:numFmt w:val="bullet"/>
      <w:lvlText w:val="▪"/>
      <w:lvlJc w:val="left"/>
      <w:pPr>
        <w:ind w:left="6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5A12A9D"/>
    <w:multiLevelType w:val="hybridMultilevel"/>
    <w:tmpl w:val="083AF592"/>
    <w:lvl w:ilvl="0" w:tplc="02C20FCA">
      <w:start w:val="1"/>
      <w:numFmt w:val="decimal"/>
      <w:lvlText w:val="%1."/>
      <w:lvlJc w:val="left"/>
      <w:pPr>
        <w:ind w:left="35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72" w:hanging="360"/>
      </w:pPr>
    </w:lvl>
    <w:lvl w:ilvl="2" w:tplc="041A001B" w:tentative="1">
      <w:start w:val="1"/>
      <w:numFmt w:val="lowerRoman"/>
      <w:lvlText w:val="%3."/>
      <w:lvlJc w:val="right"/>
      <w:pPr>
        <w:ind w:left="1792" w:hanging="180"/>
      </w:pPr>
    </w:lvl>
    <w:lvl w:ilvl="3" w:tplc="041A000F" w:tentative="1">
      <w:start w:val="1"/>
      <w:numFmt w:val="decimal"/>
      <w:lvlText w:val="%4."/>
      <w:lvlJc w:val="left"/>
      <w:pPr>
        <w:ind w:left="2512" w:hanging="360"/>
      </w:pPr>
    </w:lvl>
    <w:lvl w:ilvl="4" w:tplc="041A0019" w:tentative="1">
      <w:start w:val="1"/>
      <w:numFmt w:val="lowerLetter"/>
      <w:lvlText w:val="%5."/>
      <w:lvlJc w:val="left"/>
      <w:pPr>
        <w:ind w:left="3232" w:hanging="360"/>
      </w:pPr>
    </w:lvl>
    <w:lvl w:ilvl="5" w:tplc="041A001B" w:tentative="1">
      <w:start w:val="1"/>
      <w:numFmt w:val="lowerRoman"/>
      <w:lvlText w:val="%6."/>
      <w:lvlJc w:val="right"/>
      <w:pPr>
        <w:ind w:left="3952" w:hanging="180"/>
      </w:pPr>
    </w:lvl>
    <w:lvl w:ilvl="6" w:tplc="041A000F" w:tentative="1">
      <w:start w:val="1"/>
      <w:numFmt w:val="decimal"/>
      <w:lvlText w:val="%7."/>
      <w:lvlJc w:val="left"/>
      <w:pPr>
        <w:ind w:left="4672" w:hanging="360"/>
      </w:pPr>
    </w:lvl>
    <w:lvl w:ilvl="7" w:tplc="041A0019" w:tentative="1">
      <w:start w:val="1"/>
      <w:numFmt w:val="lowerLetter"/>
      <w:lvlText w:val="%8."/>
      <w:lvlJc w:val="left"/>
      <w:pPr>
        <w:ind w:left="5392" w:hanging="360"/>
      </w:pPr>
    </w:lvl>
    <w:lvl w:ilvl="8" w:tplc="041A001B" w:tentative="1">
      <w:start w:val="1"/>
      <w:numFmt w:val="lowerRoman"/>
      <w:lvlText w:val="%9."/>
      <w:lvlJc w:val="right"/>
      <w:pPr>
        <w:ind w:left="6112" w:hanging="180"/>
      </w:pPr>
    </w:lvl>
  </w:abstractNum>
  <w:num w:numId="1" w16cid:durableId="1104421946">
    <w:abstractNumId w:val="1"/>
  </w:num>
  <w:num w:numId="2" w16cid:durableId="1480875978">
    <w:abstractNumId w:val="4"/>
  </w:num>
  <w:num w:numId="3" w16cid:durableId="1653674617">
    <w:abstractNumId w:val="0"/>
  </w:num>
  <w:num w:numId="4" w16cid:durableId="3434808">
    <w:abstractNumId w:val="3"/>
  </w:num>
  <w:num w:numId="5" w16cid:durableId="44762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A3A"/>
    <w:rsid w:val="00000612"/>
    <w:rsid w:val="0000471C"/>
    <w:rsid w:val="000058ED"/>
    <w:rsid w:val="00005C5F"/>
    <w:rsid w:val="00015BC3"/>
    <w:rsid w:val="00020E27"/>
    <w:rsid w:val="00031B6E"/>
    <w:rsid w:val="00054A01"/>
    <w:rsid w:val="00054E7F"/>
    <w:rsid w:val="00067CD6"/>
    <w:rsid w:val="000759E7"/>
    <w:rsid w:val="00090A8B"/>
    <w:rsid w:val="00097DD0"/>
    <w:rsid w:val="000B0E43"/>
    <w:rsid w:val="000B1AA3"/>
    <w:rsid w:val="000B330E"/>
    <w:rsid w:val="000C3155"/>
    <w:rsid w:val="000D2652"/>
    <w:rsid w:val="000F641B"/>
    <w:rsid w:val="00102223"/>
    <w:rsid w:val="00104CBE"/>
    <w:rsid w:val="00114539"/>
    <w:rsid w:val="001235C2"/>
    <w:rsid w:val="001265C2"/>
    <w:rsid w:val="00135261"/>
    <w:rsid w:val="0014099C"/>
    <w:rsid w:val="00143998"/>
    <w:rsid w:val="001512ED"/>
    <w:rsid w:val="00167085"/>
    <w:rsid w:val="00173339"/>
    <w:rsid w:val="00176ED8"/>
    <w:rsid w:val="00180AD8"/>
    <w:rsid w:val="00186E83"/>
    <w:rsid w:val="001929D8"/>
    <w:rsid w:val="001942DE"/>
    <w:rsid w:val="001B62B8"/>
    <w:rsid w:val="001C2AA2"/>
    <w:rsid w:val="001D54A4"/>
    <w:rsid w:val="001D56CF"/>
    <w:rsid w:val="001D6AA2"/>
    <w:rsid w:val="001D787A"/>
    <w:rsid w:val="001E03C3"/>
    <w:rsid w:val="001E1255"/>
    <w:rsid w:val="001F0ED1"/>
    <w:rsid w:val="001F37A3"/>
    <w:rsid w:val="001F3F95"/>
    <w:rsid w:val="0020327C"/>
    <w:rsid w:val="002043BC"/>
    <w:rsid w:val="00204E84"/>
    <w:rsid w:val="00214724"/>
    <w:rsid w:val="00215B30"/>
    <w:rsid w:val="002258E7"/>
    <w:rsid w:val="00225F4E"/>
    <w:rsid w:val="002400CD"/>
    <w:rsid w:val="00254CC6"/>
    <w:rsid w:val="002577AC"/>
    <w:rsid w:val="00267E1C"/>
    <w:rsid w:val="00275172"/>
    <w:rsid w:val="00276E74"/>
    <w:rsid w:val="00277A71"/>
    <w:rsid w:val="00277B1E"/>
    <w:rsid w:val="00282F65"/>
    <w:rsid w:val="00284DFD"/>
    <w:rsid w:val="00285DB7"/>
    <w:rsid w:val="002911BF"/>
    <w:rsid w:val="00294860"/>
    <w:rsid w:val="00295144"/>
    <w:rsid w:val="002A22B8"/>
    <w:rsid w:val="002A730E"/>
    <w:rsid w:val="002B7863"/>
    <w:rsid w:val="002D0FCD"/>
    <w:rsid w:val="00337D9D"/>
    <w:rsid w:val="003462FB"/>
    <w:rsid w:val="003563D4"/>
    <w:rsid w:val="00377D4B"/>
    <w:rsid w:val="003835C0"/>
    <w:rsid w:val="00386CCE"/>
    <w:rsid w:val="00390FCB"/>
    <w:rsid w:val="00392754"/>
    <w:rsid w:val="00392F8C"/>
    <w:rsid w:val="003A3349"/>
    <w:rsid w:val="003A41CF"/>
    <w:rsid w:val="003D5E71"/>
    <w:rsid w:val="0041076A"/>
    <w:rsid w:val="00412F1B"/>
    <w:rsid w:val="00424204"/>
    <w:rsid w:val="004275A8"/>
    <w:rsid w:val="0043290E"/>
    <w:rsid w:val="00446771"/>
    <w:rsid w:val="00447DD4"/>
    <w:rsid w:val="0045665C"/>
    <w:rsid w:val="00485049"/>
    <w:rsid w:val="00487E48"/>
    <w:rsid w:val="00496847"/>
    <w:rsid w:val="004B17C9"/>
    <w:rsid w:val="004B60F1"/>
    <w:rsid w:val="004C4809"/>
    <w:rsid w:val="004C6A3A"/>
    <w:rsid w:val="004D25EF"/>
    <w:rsid w:val="004E1EF9"/>
    <w:rsid w:val="004E35FA"/>
    <w:rsid w:val="004E6CCA"/>
    <w:rsid w:val="004F4FE1"/>
    <w:rsid w:val="004F5D40"/>
    <w:rsid w:val="00507CFA"/>
    <w:rsid w:val="005116C2"/>
    <w:rsid w:val="0051240E"/>
    <w:rsid w:val="0051769F"/>
    <w:rsid w:val="00524CAE"/>
    <w:rsid w:val="00565284"/>
    <w:rsid w:val="00586AE6"/>
    <w:rsid w:val="00587C68"/>
    <w:rsid w:val="00591700"/>
    <w:rsid w:val="005A3A79"/>
    <w:rsid w:val="005B113C"/>
    <w:rsid w:val="005B3872"/>
    <w:rsid w:val="005C64D0"/>
    <w:rsid w:val="005D4783"/>
    <w:rsid w:val="005D6D52"/>
    <w:rsid w:val="00601C35"/>
    <w:rsid w:val="006044FE"/>
    <w:rsid w:val="00604D59"/>
    <w:rsid w:val="006054A8"/>
    <w:rsid w:val="0061795D"/>
    <w:rsid w:val="006359D4"/>
    <w:rsid w:val="00644B11"/>
    <w:rsid w:val="006604DD"/>
    <w:rsid w:val="006676B6"/>
    <w:rsid w:val="00677C9D"/>
    <w:rsid w:val="00683037"/>
    <w:rsid w:val="00684F08"/>
    <w:rsid w:val="0069091C"/>
    <w:rsid w:val="00690CCD"/>
    <w:rsid w:val="00693BF5"/>
    <w:rsid w:val="00696863"/>
    <w:rsid w:val="006A5A9D"/>
    <w:rsid w:val="006A5E43"/>
    <w:rsid w:val="006A7B31"/>
    <w:rsid w:val="006C1F61"/>
    <w:rsid w:val="006C7CE9"/>
    <w:rsid w:val="006D11D6"/>
    <w:rsid w:val="006E71A2"/>
    <w:rsid w:val="00703993"/>
    <w:rsid w:val="0071313D"/>
    <w:rsid w:val="0074043B"/>
    <w:rsid w:val="0074145A"/>
    <w:rsid w:val="0075081A"/>
    <w:rsid w:val="00753B1A"/>
    <w:rsid w:val="00775117"/>
    <w:rsid w:val="00776C3C"/>
    <w:rsid w:val="007831F4"/>
    <w:rsid w:val="00786F57"/>
    <w:rsid w:val="007A590B"/>
    <w:rsid w:val="007B6E2E"/>
    <w:rsid w:val="007C004B"/>
    <w:rsid w:val="007C4105"/>
    <w:rsid w:val="007F398E"/>
    <w:rsid w:val="007F4ACB"/>
    <w:rsid w:val="00803400"/>
    <w:rsid w:val="00817E98"/>
    <w:rsid w:val="00841855"/>
    <w:rsid w:val="00861E03"/>
    <w:rsid w:val="00863C89"/>
    <w:rsid w:val="0086596E"/>
    <w:rsid w:val="0086759B"/>
    <w:rsid w:val="00870571"/>
    <w:rsid w:val="00882F5B"/>
    <w:rsid w:val="00891D34"/>
    <w:rsid w:val="008925EC"/>
    <w:rsid w:val="008A69E8"/>
    <w:rsid w:val="008C07BA"/>
    <w:rsid w:val="008D40B7"/>
    <w:rsid w:val="008D68BD"/>
    <w:rsid w:val="008D6A3C"/>
    <w:rsid w:val="008E1E2B"/>
    <w:rsid w:val="008F0153"/>
    <w:rsid w:val="008F185D"/>
    <w:rsid w:val="00905C9E"/>
    <w:rsid w:val="00911922"/>
    <w:rsid w:val="00912ED8"/>
    <w:rsid w:val="00925B4B"/>
    <w:rsid w:val="00937821"/>
    <w:rsid w:val="00943E0D"/>
    <w:rsid w:val="00973A64"/>
    <w:rsid w:val="00981776"/>
    <w:rsid w:val="0098374F"/>
    <w:rsid w:val="00985236"/>
    <w:rsid w:val="00985E9C"/>
    <w:rsid w:val="009A6192"/>
    <w:rsid w:val="009A7454"/>
    <w:rsid w:val="009B457A"/>
    <w:rsid w:val="009C729D"/>
    <w:rsid w:val="009D3117"/>
    <w:rsid w:val="009E473D"/>
    <w:rsid w:val="009F67B5"/>
    <w:rsid w:val="00A213CF"/>
    <w:rsid w:val="00A25AD6"/>
    <w:rsid w:val="00A31442"/>
    <w:rsid w:val="00A41B86"/>
    <w:rsid w:val="00A4458A"/>
    <w:rsid w:val="00A57F49"/>
    <w:rsid w:val="00A70A39"/>
    <w:rsid w:val="00A75EFC"/>
    <w:rsid w:val="00A91A6F"/>
    <w:rsid w:val="00AA0BD6"/>
    <w:rsid w:val="00AA3E35"/>
    <w:rsid w:val="00AC041A"/>
    <w:rsid w:val="00AC1943"/>
    <w:rsid w:val="00AC326B"/>
    <w:rsid w:val="00AD7C65"/>
    <w:rsid w:val="00AE1D1E"/>
    <w:rsid w:val="00AE3F92"/>
    <w:rsid w:val="00AE7315"/>
    <w:rsid w:val="00AF0EF2"/>
    <w:rsid w:val="00B04709"/>
    <w:rsid w:val="00B05741"/>
    <w:rsid w:val="00B13A35"/>
    <w:rsid w:val="00B17125"/>
    <w:rsid w:val="00B3377A"/>
    <w:rsid w:val="00B40951"/>
    <w:rsid w:val="00B66050"/>
    <w:rsid w:val="00B80375"/>
    <w:rsid w:val="00B92EB5"/>
    <w:rsid w:val="00B974F4"/>
    <w:rsid w:val="00BA1A1E"/>
    <w:rsid w:val="00BA46AD"/>
    <w:rsid w:val="00BA5F7D"/>
    <w:rsid w:val="00BD0BB9"/>
    <w:rsid w:val="00BD1402"/>
    <w:rsid w:val="00BD4C15"/>
    <w:rsid w:val="00BE145E"/>
    <w:rsid w:val="00BE48F8"/>
    <w:rsid w:val="00BF6BC2"/>
    <w:rsid w:val="00C06C46"/>
    <w:rsid w:val="00C16908"/>
    <w:rsid w:val="00C223C9"/>
    <w:rsid w:val="00C254FE"/>
    <w:rsid w:val="00C442A5"/>
    <w:rsid w:val="00C44A37"/>
    <w:rsid w:val="00C45FF4"/>
    <w:rsid w:val="00C57388"/>
    <w:rsid w:val="00C62DAF"/>
    <w:rsid w:val="00C640CD"/>
    <w:rsid w:val="00C64FD9"/>
    <w:rsid w:val="00C7582F"/>
    <w:rsid w:val="00C77D1C"/>
    <w:rsid w:val="00C83452"/>
    <w:rsid w:val="00C9031E"/>
    <w:rsid w:val="00C9192A"/>
    <w:rsid w:val="00C949EA"/>
    <w:rsid w:val="00C94CB9"/>
    <w:rsid w:val="00C95A2D"/>
    <w:rsid w:val="00CB7517"/>
    <w:rsid w:val="00CB7886"/>
    <w:rsid w:val="00CD31D4"/>
    <w:rsid w:val="00CF3F5F"/>
    <w:rsid w:val="00D011B4"/>
    <w:rsid w:val="00D04EF7"/>
    <w:rsid w:val="00D12F6C"/>
    <w:rsid w:val="00D245E0"/>
    <w:rsid w:val="00D43828"/>
    <w:rsid w:val="00D44583"/>
    <w:rsid w:val="00D524AB"/>
    <w:rsid w:val="00D56357"/>
    <w:rsid w:val="00D60E49"/>
    <w:rsid w:val="00D73B90"/>
    <w:rsid w:val="00D76AC2"/>
    <w:rsid w:val="00D87458"/>
    <w:rsid w:val="00D90206"/>
    <w:rsid w:val="00D93C0E"/>
    <w:rsid w:val="00DB463A"/>
    <w:rsid w:val="00DC3902"/>
    <w:rsid w:val="00DC5AF0"/>
    <w:rsid w:val="00DD1DD7"/>
    <w:rsid w:val="00DE233A"/>
    <w:rsid w:val="00DF15BB"/>
    <w:rsid w:val="00DF6CB7"/>
    <w:rsid w:val="00E1295D"/>
    <w:rsid w:val="00E22434"/>
    <w:rsid w:val="00E22FF0"/>
    <w:rsid w:val="00E345DF"/>
    <w:rsid w:val="00E42A89"/>
    <w:rsid w:val="00E52C8B"/>
    <w:rsid w:val="00E53536"/>
    <w:rsid w:val="00E620C3"/>
    <w:rsid w:val="00E81C87"/>
    <w:rsid w:val="00E8581F"/>
    <w:rsid w:val="00EA4EB4"/>
    <w:rsid w:val="00EA516E"/>
    <w:rsid w:val="00EA523A"/>
    <w:rsid w:val="00EB27CF"/>
    <w:rsid w:val="00EC27C2"/>
    <w:rsid w:val="00ED0796"/>
    <w:rsid w:val="00EE0364"/>
    <w:rsid w:val="00EE6472"/>
    <w:rsid w:val="00EE64B2"/>
    <w:rsid w:val="00EE6B1F"/>
    <w:rsid w:val="00EF1DA2"/>
    <w:rsid w:val="00F02BD3"/>
    <w:rsid w:val="00F06C30"/>
    <w:rsid w:val="00F14A7A"/>
    <w:rsid w:val="00F24BF6"/>
    <w:rsid w:val="00F33A5D"/>
    <w:rsid w:val="00F40DD0"/>
    <w:rsid w:val="00F437CF"/>
    <w:rsid w:val="00F44035"/>
    <w:rsid w:val="00F47EC5"/>
    <w:rsid w:val="00F55345"/>
    <w:rsid w:val="00F56194"/>
    <w:rsid w:val="00F561EA"/>
    <w:rsid w:val="00F65FCF"/>
    <w:rsid w:val="00F72410"/>
    <w:rsid w:val="00F72413"/>
    <w:rsid w:val="00F7318D"/>
    <w:rsid w:val="00F759AD"/>
    <w:rsid w:val="00F8182B"/>
    <w:rsid w:val="00F86693"/>
    <w:rsid w:val="00FA218C"/>
    <w:rsid w:val="00FA587D"/>
    <w:rsid w:val="00FB40F3"/>
    <w:rsid w:val="00FC7FAF"/>
    <w:rsid w:val="00FD5D3F"/>
    <w:rsid w:val="00FD5DEE"/>
    <w:rsid w:val="00FD7D18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FB064"/>
  <w15:docId w15:val="{A4688D83-DD00-40A8-B7FD-32DB3B3C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r-HR" w:eastAsia="hr-H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0" w:line="267" w:lineRule="auto"/>
      <w:ind w:left="17" w:right="51" w:hanging="1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42A89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AA3E35"/>
    <w:rPr>
      <w:color w:val="467886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AA3E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3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Studentski zbor Akademije primijenjenih umjetnosti Sveučilišta u Rijeci</dc:creator>
  <cp:keywords/>
  <cp:lastModifiedBy>Maja Marić – Muzej Rovinj / Museo Rovigno</cp:lastModifiedBy>
  <cp:revision>101</cp:revision>
  <dcterms:created xsi:type="dcterms:W3CDTF">2025-11-24T13:11:00Z</dcterms:created>
  <dcterms:modified xsi:type="dcterms:W3CDTF">2025-12-01T08:16:00Z</dcterms:modified>
</cp:coreProperties>
</file>